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73" w:rsidRDefault="00F200AF">
      <w:pPr>
        <w:pStyle w:val="Rientrocorpodeltesto"/>
        <w:ind w:left="0" w:firstLine="0"/>
        <w:rPr>
          <w:b/>
          <w:bCs/>
        </w:rPr>
      </w:pPr>
      <w:r w:rsidRPr="00F200AF">
        <w:rPr>
          <w:b/>
          <w:bCs/>
          <w:noProof/>
        </w:rPr>
        <w:drawing>
          <wp:inline distT="0" distB="0" distL="0" distR="0">
            <wp:extent cx="1422218" cy="638175"/>
            <wp:effectExtent l="19050" t="0" r="653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42" cy="6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3634" w:rsidRPr="008E41EA" w:rsidRDefault="00233634" w:rsidP="00233634">
      <w:pPr>
        <w:spacing w:line="360" w:lineRule="auto"/>
        <w:ind w:right="170"/>
        <w:jc w:val="center"/>
        <w:rPr>
          <w:rFonts w:cs="Arial"/>
          <w:b/>
          <w:sz w:val="28"/>
          <w:szCs w:val="28"/>
        </w:rPr>
      </w:pPr>
      <w:r>
        <w:rPr>
          <w:b/>
          <w:bCs/>
        </w:rPr>
        <w:t>Modulo c</w:t>
      </w:r>
      <w:r w:rsidR="0094106D" w:rsidRPr="0094106D">
        <w:rPr>
          <w:b/>
          <w:bCs/>
        </w:rPr>
        <w:t xml:space="preserve">ommenti </w:t>
      </w:r>
      <w:r>
        <w:rPr>
          <w:b/>
          <w:bCs/>
        </w:rPr>
        <w:t>consultazione “L</w:t>
      </w:r>
      <w:r w:rsidRPr="00233634">
        <w:rPr>
          <w:b/>
          <w:bCs/>
        </w:rPr>
        <w:t xml:space="preserve">inee </w:t>
      </w:r>
      <w:r>
        <w:rPr>
          <w:b/>
          <w:bCs/>
        </w:rPr>
        <w:t>G</w:t>
      </w:r>
      <w:r w:rsidRPr="00233634">
        <w:rPr>
          <w:b/>
          <w:bCs/>
        </w:rPr>
        <w:t xml:space="preserve">uida per la proposta e la valutazione degli indicatori di qualità nei </w:t>
      </w:r>
      <w:r>
        <w:rPr>
          <w:b/>
          <w:bCs/>
        </w:rPr>
        <w:t>C</w:t>
      </w:r>
      <w:r w:rsidRPr="00233634">
        <w:rPr>
          <w:b/>
          <w:bCs/>
        </w:rPr>
        <w:t xml:space="preserve">ontratti di </w:t>
      </w:r>
      <w:r>
        <w:rPr>
          <w:b/>
          <w:bCs/>
        </w:rPr>
        <w:t>P</w:t>
      </w:r>
      <w:r w:rsidRPr="00233634">
        <w:rPr>
          <w:b/>
          <w:bCs/>
        </w:rPr>
        <w:t>rogramma</w:t>
      </w:r>
      <w:r>
        <w:rPr>
          <w:b/>
          <w:bCs/>
        </w:rPr>
        <w:t>”.</w:t>
      </w:r>
    </w:p>
    <w:p w:rsidR="00B00C73" w:rsidRDefault="00AD3096">
      <w:pPr>
        <w:jc w:val="both"/>
        <w:rPr>
          <w:sz w:val="24"/>
        </w:rPr>
      </w:pPr>
      <w:r>
        <w:rPr>
          <w:sz w:val="24"/>
        </w:rPr>
        <w:t>Persona/organizzazione</w:t>
      </w:r>
      <w:r w:rsidR="00B00C73">
        <w:rPr>
          <w:sz w:val="24"/>
        </w:rPr>
        <w:t xml:space="preserve"> che propone i commenti </w:t>
      </w:r>
      <w:r w:rsidR="005430DF">
        <w:rPr>
          <w:sz w:val="24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1" w:name="Testo1"/>
      <w:r w:rsidR="00B00C73">
        <w:rPr>
          <w:sz w:val="24"/>
        </w:rPr>
        <w:instrText xml:space="preserve"> FORMTEXT </w:instrText>
      </w:r>
      <w:r w:rsidR="005430DF">
        <w:rPr>
          <w:sz w:val="24"/>
        </w:rPr>
      </w:r>
      <w:r w:rsidR="005430DF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5430DF">
        <w:rPr>
          <w:sz w:val="24"/>
        </w:rPr>
        <w:fldChar w:fldCharType="end"/>
      </w:r>
      <w:bookmarkEnd w:id="1"/>
      <w:r w:rsidR="00B00C73">
        <w:rPr>
          <w:sz w:val="24"/>
        </w:rPr>
        <w:t xml:space="preserve">                                                                                          Data</w:t>
      </w:r>
      <w:r w:rsidR="00B00C73">
        <w:rPr>
          <w:rStyle w:val="Rimandonotaapidipagina"/>
          <w:sz w:val="24"/>
        </w:rPr>
        <w:footnoteReference w:id="1"/>
      </w:r>
      <w:r w:rsidR="00B00C73">
        <w:rPr>
          <w:sz w:val="24"/>
        </w:rPr>
        <w:t xml:space="preserve"> </w:t>
      </w:r>
      <w:r w:rsidR="005430DF">
        <w:rPr>
          <w:sz w:val="24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2" w:name="Testo2"/>
      <w:r w:rsidR="00B00C73">
        <w:rPr>
          <w:sz w:val="24"/>
        </w:rPr>
        <w:instrText xml:space="preserve"> FORMTEXT </w:instrText>
      </w:r>
      <w:r w:rsidR="005430DF">
        <w:rPr>
          <w:sz w:val="24"/>
        </w:rPr>
      </w:r>
      <w:r w:rsidR="005430DF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5430DF">
        <w:rPr>
          <w:sz w:val="24"/>
        </w:rPr>
        <w:fldChar w:fldCharType="end"/>
      </w:r>
      <w:bookmarkEnd w:id="2"/>
    </w:p>
    <w:p w:rsidR="00B00C73" w:rsidRDefault="00B00C7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6300"/>
        <w:gridCol w:w="4924"/>
      </w:tblGrid>
      <w:tr w:rsidR="00B00C73">
        <w:tc>
          <w:tcPr>
            <w:tcW w:w="61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N°</w:t>
            </w:r>
          </w:p>
        </w:tc>
        <w:tc>
          <w:tcPr>
            <w:tcW w:w="234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  <w:p w:rsidR="00B00C73" w:rsidRDefault="00B00C73" w:rsidP="006F71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Riferimento </w:t>
            </w:r>
            <w:r>
              <w:rPr>
                <w:i/>
                <w:iCs/>
              </w:rPr>
              <w:br/>
              <w:t>(Paragrafo/Comma)</w:t>
            </w:r>
          </w:p>
        </w:tc>
        <w:tc>
          <w:tcPr>
            <w:tcW w:w="630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  <w:p w:rsidR="00B00C73" w:rsidRDefault="00B00C73">
            <w:pPr>
              <w:pStyle w:val="Titolo1"/>
            </w:pPr>
            <w:r>
              <w:t>Commento</w:t>
            </w:r>
          </w:p>
        </w:tc>
        <w:tc>
          <w:tcPr>
            <w:tcW w:w="4924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Motivazione</w:t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B00C73" w:rsidRDefault="005430DF">
            <w:pPr>
              <w:rPr>
                <w:lang w:val="fr-FR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sto3"/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40" w:type="dxa"/>
          </w:tcPr>
          <w:p w:rsidR="00B00C73" w:rsidRDefault="005430DF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5430DF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0C73" w:rsidRDefault="00B00C73">
      <w:pPr>
        <w:jc w:val="both"/>
        <w:rPr>
          <w:sz w:val="24"/>
        </w:rPr>
      </w:pPr>
    </w:p>
    <w:p w:rsidR="00B00C73" w:rsidRDefault="00B00C73">
      <w:pPr>
        <w:jc w:val="both"/>
      </w:pPr>
      <w:r>
        <w:rPr>
          <w:u w:val="single"/>
        </w:rPr>
        <w:t>Modalità di compilazione</w:t>
      </w:r>
      <w:r>
        <w:t>:</w:t>
      </w:r>
    </w:p>
    <w:p w:rsidR="00B00C73" w:rsidRDefault="00B00C73">
      <w:pPr>
        <w:jc w:val="both"/>
      </w:pPr>
      <w:r>
        <w:t>1. Numero del commento</w:t>
      </w:r>
    </w:p>
    <w:p w:rsidR="00B00C73" w:rsidRDefault="006F71D4">
      <w:pPr>
        <w:jc w:val="both"/>
      </w:pPr>
      <w:r>
        <w:t>2. Indi</w:t>
      </w:r>
      <w:r w:rsidR="00AD7145">
        <w:t xml:space="preserve">care il punto del </w:t>
      </w:r>
      <w:r w:rsidR="005B1C85">
        <w:t>prodotto normativo</w:t>
      </w:r>
      <w:r w:rsidR="00AD7145">
        <w:t xml:space="preserve"> </w:t>
      </w:r>
      <w:r w:rsidR="00B00C73">
        <w:t>oggetto del commento</w:t>
      </w:r>
    </w:p>
    <w:p w:rsidR="00B00C73" w:rsidRDefault="00B00C73">
      <w:pPr>
        <w:jc w:val="both"/>
      </w:pPr>
      <w:r>
        <w:t>3. Descrivere il commento ed eventualmente un testo alternativo</w:t>
      </w:r>
    </w:p>
    <w:p w:rsidR="00B00C73" w:rsidRDefault="00B00C73">
      <w:pPr>
        <w:jc w:val="both"/>
      </w:pPr>
      <w:r>
        <w:t>4. Spazio per note o commenti</w:t>
      </w:r>
    </w:p>
    <w:sectPr w:rsidR="00B00C73" w:rsidSect="00A4589B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E8" w:rsidRDefault="006F51E8">
      <w:r>
        <w:separator/>
      </w:r>
    </w:p>
  </w:endnote>
  <w:endnote w:type="continuationSeparator" w:id="0">
    <w:p w:rsidR="006F51E8" w:rsidRDefault="006F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73" w:rsidRDefault="005430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73" w:rsidRDefault="005430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363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E8" w:rsidRDefault="006F51E8">
      <w:r>
        <w:separator/>
      </w:r>
    </w:p>
  </w:footnote>
  <w:footnote w:type="continuationSeparator" w:id="0">
    <w:p w:rsidR="006F51E8" w:rsidRDefault="006F51E8">
      <w:r>
        <w:continuationSeparator/>
      </w:r>
    </w:p>
  </w:footnote>
  <w:footnote w:id="1">
    <w:p w:rsidR="00B00C73" w:rsidRDefault="00B00C73">
      <w:pPr>
        <w:pStyle w:val="Testonotaapidipagina"/>
        <w:rPr>
          <w:i/>
          <w:iCs/>
        </w:rPr>
      </w:pPr>
      <w:r>
        <w:rPr>
          <w:rStyle w:val="Rimandonotaapidipagina"/>
          <w:i/>
          <w:iCs/>
        </w:rPr>
        <w:footnoteRef/>
      </w:r>
      <w:r>
        <w:rPr>
          <w:i/>
          <w:iCs/>
        </w:rPr>
        <w:t xml:space="preserve"> La data deve essere inserita nel formato gg/mm/aa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73" w:rsidRPr="008378F1" w:rsidRDefault="008378F1" w:rsidP="008378F1">
    <w:pPr>
      <w:pStyle w:val="Intestazione"/>
      <w:jc w:val="right"/>
      <w:rPr>
        <w:sz w:val="16"/>
        <w:szCs w:val="16"/>
      </w:rPr>
    </w:pPr>
    <w:r w:rsidRPr="008378F1">
      <w:rPr>
        <w:sz w:val="16"/>
        <w:szCs w:val="16"/>
      </w:rPr>
      <w:t xml:space="preserve">PRO 28 </w:t>
    </w:r>
    <w:r w:rsidR="008B05E4">
      <w:rPr>
        <w:sz w:val="16"/>
        <w:szCs w:val="16"/>
      </w:rPr>
      <w:t xml:space="preserve">– Rev. 3 </w:t>
    </w:r>
    <w:r w:rsidR="00054A29">
      <w:rPr>
        <w:sz w:val="16"/>
        <w:szCs w:val="16"/>
      </w:rPr>
      <w:t xml:space="preserve">- </w:t>
    </w:r>
    <w:r w:rsidR="00F60B0A">
      <w:rPr>
        <w:sz w:val="16"/>
        <w:szCs w:val="16"/>
      </w:rPr>
      <w:t xml:space="preserve"> Allegato n.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95E"/>
    <w:rsid w:val="00044F48"/>
    <w:rsid w:val="00054A29"/>
    <w:rsid w:val="0006137E"/>
    <w:rsid w:val="00061A2C"/>
    <w:rsid w:val="0006269A"/>
    <w:rsid w:val="000644DF"/>
    <w:rsid w:val="00070456"/>
    <w:rsid w:val="000A3018"/>
    <w:rsid w:val="000C7C6F"/>
    <w:rsid w:val="00152D5A"/>
    <w:rsid w:val="001530E4"/>
    <w:rsid w:val="0017123A"/>
    <w:rsid w:val="001F233B"/>
    <w:rsid w:val="00233634"/>
    <w:rsid w:val="00243BFA"/>
    <w:rsid w:val="002A08CA"/>
    <w:rsid w:val="002F795E"/>
    <w:rsid w:val="00336B31"/>
    <w:rsid w:val="003627D2"/>
    <w:rsid w:val="003A17D7"/>
    <w:rsid w:val="003A5FEB"/>
    <w:rsid w:val="003E71DC"/>
    <w:rsid w:val="003F1836"/>
    <w:rsid w:val="00422BEC"/>
    <w:rsid w:val="004A11B6"/>
    <w:rsid w:val="005430DF"/>
    <w:rsid w:val="0055365B"/>
    <w:rsid w:val="005815F2"/>
    <w:rsid w:val="005B1C85"/>
    <w:rsid w:val="005C376E"/>
    <w:rsid w:val="005E1B0F"/>
    <w:rsid w:val="005E6155"/>
    <w:rsid w:val="005F3836"/>
    <w:rsid w:val="0063270C"/>
    <w:rsid w:val="00667166"/>
    <w:rsid w:val="00690B04"/>
    <w:rsid w:val="006A4DB7"/>
    <w:rsid w:val="006F51E8"/>
    <w:rsid w:val="006F71D4"/>
    <w:rsid w:val="00716E40"/>
    <w:rsid w:val="0073165F"/>
    <w:rsid w:val="00756821"/>
    <w:rsid w:val="00775619"/>
    <w:rsid w:val="00781C61"/>
    <w:rsid w:val="00797C43"/>
    <w:rsid w:val="008253AA"/>
    <w:rsid w:val="008378F1"/>
    <w:rsid w:val="008701C9"/>
    <w:rsid w:val="00896FC2"/>
    <w:rsid w:val="008A4B60"/>
    <w:rsid w:val="008B05E4"/>
    <w:rsid w:val="0094106D"/>
    <w:rsid w:val="009455A0"/>
    <w:rsid w:val="00970E50"/>
    <w:rsid w:val="00985A44"/>
    <w:rsid w:val="00A0333F"/>
    <w:rsid w:val="00A06D03"/>
    <w:rsid w:val="00A14BC3"/>
    <w:rsid w:val="00A36894"/>
    <w:rsid w:val="00A4589B"/>
    <w:rsid w:val="00AD3096"/>
    <w:rsid w:val="00AD7145"/>
    <w:rsid w:val="00B00C73"/>
    <w:rsid w:val="00B719BB"/>
    <w:rsid w:val="00B95C1F"/>
    <w:rsid w:val="00BC42D4"/>
    <w:rsid w:val="00C41A4F"/>
    <w:rsid w:val="00D033E4"/>
    <w:rsid w:val="00D43977"/>
    <w:rsid w:val="00D94607"/>
    <w:rsid w:val="00DA3DDC"/>
    <w:rsid w:val="00E91D41"/>
    <w:rsid w:val="00F200AF"/>
    <w:rsid w:val="00F45A9C"/>
    <w:rsid w:val="00F55475"/>
    <w:rsid w:val="00F60B0A"/>
    <w:rsid w:val="00F63397"/>
    <w:rsid w:val="00F74E8B"/>
    <w:rsid w:val="00F90388"/>
    <w:rsid w:val="00FC4742"/>
    <w:rsid w:val="00FD657E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89B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4589B"/>
    <w:pPr>
      <w:keepNext/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4589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458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458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A458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4589B"/>
  </w:style>
  <w:style w:type="paragraph" w:styleId="Rientrocorpodeltesto">
    <w:name w:val="Body Text Indent"/>
    <w:basedOn w:val="Normale"/>
    <w:semiHidden/>
    <w:rsid w:val="00A4589B"/>
    <w:pPr>
      <w:ind w:left="142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04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690B04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19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Commenti a Circolare </vt:lpstr>
    </vt:vector>
  </TitlesOfParts>
  <Company>ENAC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Modulo raccolta commenti</dc:subject>
  <dc:creator>Criniti Giuseppe</dc:creator>
  <cp:lastModifiedBy>Francesca Miceli</cp:lastModifiedBy>
  <cp:revision>7</cp:revision>
  <cp:lastPrinted>2006-01-31T12:56:00Z</cp:lastPrinted>
  <dcterms:created xsi:type="dcterms:W3CDTF">2018-07-13T08:07:00Z</dcterms:created>
  <dcterms:modified xsi:type="dcterms:W3CDTF">2019-01-29T15:39:00Z</dcterms:modified>
</cp:coreProperties>
</file>