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13E654" w14:textId="5EC74056" w:rsidR="009C52C8" w:rsidRPr="00166711" w:rsidRDefault="009C52C8" w:rsidP="009D75C0">
      <w:pPr>
        <w:spacing w:after="0"/>
        <w:ind w:left="567"/>
        <w:jc w:val="both"/>
        <w:rPr>
          <w:rFonts w:ascii="Arial" w:eastAsia="Arial" w:hAnsi="Arial" w:cs="Arial"/>
          <w:b/>
          <w:sz w:val="42"/>
          <w:szCs w:val="42"/>
          <w:lang w:val="it-IT"/>
        </w:rPr>
      </w:pPr>
      <w:bookmarkStart w:id="0" w:name="_GoBack"/>
      <w:bookmarkEnd w:id="0"/>
      <w:r>
        <w:rPr>
          <w:rFonts w:ascii="Arial" w:eastAsia="Arial" w:hAnsi="Arial" w:cs="Arial"/>
          <w:b/>
          <w:sz w:val="42"/>
          <w:szCs w:val="42"/>
          <w:lang w:val="it-IT"/>
        </w:rPr>
        <w:t>Istruzioni per richiedere l’</w:t>
      </w:r>
      <w:r w:rsidRPr="00166711">
        <w:rPr>
          <w:rFonts w:ascii="Arial" w:eastAsia="Arial" w:hAnsi="Arial" w:cs="Arial"/>
          <w:b/>
          <w:sz w:val="42"/>
          <w:szCs w:val="42"/>
          <w:lang w:val="it-IT"/>
        </w:rPr>
        <w:t>Autorizzazione a operazioni UAS nell’ambito di club/associazioni di aeromodellismo</w:t>
      </w:r>
    </w:p>
    <w:p w14:paraId="6177F8E2" w14:textId="41E91EB7" w:rsidR="009C52C8" w:rsidRDefault="009C52C8" w:rsidP="009C52C8">
      <w:pPr>
        <w:spacing w:after="0"/>
        <w:ind w:left="567"/>
        <w:jc w:val="center"/>
        <w:rPr>
          <w:rFonts w:ascii="Arial" w:eastAsia="Arial" w:hAnsi="Arial" w:cs="Arial"/>
          <w:b/>
          <w:sz w:val="42"/>
          <w:szCs w:val="42"/>
        </w:rPr>
      </w:pPr>
      <w:bookmarkStart w:id="1" w:name="_heading=h.oeayhdojccsk" w:colFirst="0" w:colLast="0"/>
      <w:bookmarkEnd w:id="1"/>
      <w:r>
        <w:rPr>
          <w:rFonts w:ascii="Arial" w:eastAsia="Arial" w:hAnsi="Arial" w:cs="Arial"/>
          <w:b/>
          <w:sz w:val="42"/>
          <w:szCs w:val="42"/>
        </w:rPr>
        <w:t>(A</w:t>
      </w:r>
      <w:r w:rsidR="00A1106D">
        <w:rPr>
          <w:rFonts w:ascii="Arial" w:eastAsia="Arial" w:hAnsi="Arial" w:cs="Arial"/>
          <w:b/>
          <w:sz w:val="42"/>
          <w:szCs w:val="42"/>
        </w:rPr>
        <w:t>rt</w:t>
      </w:r>
      <w:r>
        <w:rPr>
          <w:rFonts w:ascii="Arial" w:eastAsia="Arial" w:hAnsi="Arial" w:cs="Arial"/>
          <w:b/>
          <w:sz w:val="42"/>
          <w:szCs w:val="42"/>
        </w:rPr>
        <w:t>.16 Reg. (UE) 2019/947)</w:t>
      </w:r>
    </w:p>
    <w:p w14:paraId="5293E42C" w14:textId="77777777" w:rsidR="009C52C8" w:rsidRDefault="009C52C8" w:rsidP="009C52C8">
      <w:pPr>
        <w:spacing w:after="0"/>
        <w:ind w:left="567"/>
        <w:jc w:val="center"/>
        <w:rPr>
          <w:rFonts w:ascii="Arial" w:eastAsia="Arial" w:hAnsi="Arial" w:cs="Arial"/>
          <w:b/>
          <w:sz w:val="42"/>
          <w:szCs w:val="42"/>
        </w:rPr>
      </w:pPr>
    </w:p>
    <w:p w14:paraId="0EA53F4F" w14:textId="77777777" w:rsidR="009C52C8" w:rsidRDefault="009C52C8" w:rsidP="009C52C8">
      <w:pPr>
        <w:spacing w:after="0"/>
        <w:rPr>
          <w:rFonts w:ascii="Arial" w:eastAsia="Arial" w:hAnsi="Arial" w:cs="Arial"/>
          <w:b/>
          <w:sz w:val="42"/>
          <w:szCs w:val="42"/>
        </w:rPr>
      </w:pPr>
    </w:p>
    <w:p w14:paraId="747A6C93" w14:textId="77777777" w:rsidR="009C52C8" w:rsidRDefault="009C52C8" w:rsidP="009C52C8">
      <w:pPr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it-IT"/>
        </w:rPr>
        <w:drawing>
          <wp:inline distT="114300" distB="114300" distL="114300" distR="114300" wp14:anchorId="5620A5E8" wp14:editId="3D89890D">
            <wp:extent cx="5705475" cy="4229100"/>
            <wp:effectExtent l="0" t="0" r="0" b="0"/>
            <wp:docPr id="4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A42A0F" w14:textId="77777777" w:rsidR="009C52C8" w:rsidRDefault="009C52C8" w:rsidP="009C52C8">
      <w:pPr>
        <w:ind w:left="567"/>
        <w:rPr>
          <w:rFonts w:ascii="Arial" w:eastAsia="Arial" w:hAnsi="Arial" w:cs="Arial"/>
        </w:rPr>
      </w:pPr>
    </w:p>
    <w:p w14:paraId="0FEE2F3C" w14:textId="77777777" w:rsidR="009C52C8" w:rsidRDefault="009C52C8" w:rsidP="009C52C8">
      <w:pPr>
        <w:rPr>
          <w:rFonts w:ascii="Arial" w:eastAsia="Arial" w:hAnsi="Arial" w:cs="Arial"/>
        </w:rPr>
      </w:pPr>
    </w:p>
    <w:p w14:paraId="3F96C399" w14:textId="77777777" w:rsidR="009C52C8" w:rsidRDefault="009C52C8" w:rsidP="009C52C8">
      <w:pPr>
        <w:pStyle w:val="Titolo"/>
        <w:rPr>
          <w:sz w:val="25"/>
          <w:szCs w:val="25"/>
          <w:highlight w:val="white"/>
        </w:rPr>
      </w:pPr>
      <w:bookmarkStart w:id="2" w:name="_heading=h.22trga7hom3e" w:colFirst="0" w:colLast="0"/>
      <w:bookmarkEnd w:id="2"/>
      <w:r>
        <w:rPr>
          <w:sz w:val="25"/>
          <w:szCs w:val="25"/>
          <w:highlight w:val="white"/>
        </w:rPr>
        <w:br w:type="page"/>
      </w:r>
    </w:p>
    <w:p w14:paraId="15DAA445" w14:textId="274C1AA3" w:rsidR="009C52C8" w:rsidRDefault="009C52C8" w:rsidP="009C52C8">
      <w:pPr>
        <w:pStyle w:val="Titolo"/>
      </w:pPr>
      <w:r>
        <w:rPr>
          <w:sz w:val="25"/>
          <w:szCs w:val="25"/>
          <w:highlight w:val="white"/>
        </w:rPr>
        <w:lastRenderedPageBreak/>
        <w:t>SOMMARIO</w:t>
      </w:r>
    </w:p>
    <w:sdt>
      <w:sdtPr>
        <w:id w:val="-25412425"/>
        <w:docPartObj>
          <w:docPartGallery w:val="Table of Contents"/>
          <w:docPartUnique/>
        </w:docPartObj>
      </w:sdtPr>
      <w:sdtEndPr/>
      <w:sdtContent>
        <w:p w14:paraId="7FDC9CD1" w14:textId="77777777" w:rsidR="009C52C8" w:rsidRDefault="009C52C8" w:rsidP="009C52C8">
          <w:pPr>
            <w:tabs>
              <w:tab w:val="right" w:pos="9637"/>
            </w:tabs>
            <w:spacing w:before="8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je74j5db6r46">
            <w:r>
              <w:rPr>
                <w:rFonts w:ascii="Arial" w:eastAsia="Arial" w:hAnsi="Arial" w:cs="Arial"/>
                <w:b/>
                <w:color w:val="000000"/>
              </w:rPr>
              <w:t>DEFINIZIONI</w:t>
            </w:r>
          </w:hyperlink>
          <w:r>
            <w:rPr>
              <w:rFonts w:ascii="Arial" w:eastAsia="Arial" w:hAnsi="Arial" w:cs="Arial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_heading=h.je74j5db6r46 \h </w:instrText>
          </w:r>
          <w:r>
            <w:fldChar w:fldCharType="separate"/>
          </w:r>
          <w:r>
            <w:rPr>
              <w:rFonts w:ascii="Arial" w:eastAsia="Arial" w:hAnsi="Arial" w:cs="Arial"/>
              <w:b/>
              <w:color w:val="000000"/>
            </w:rPr>
            <w:t>4</w:t>
          </w:r>
          <w:r>
            <w:fldChar w:fldCharType="end"/>
          </w:r>
        </w:p>
        <w:p w14:paraId="4D78EF24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jo1ej8vu3iti">
            <w:r w:rsidR="009C52C8">
              <w:rPr>
                <w:rFonts w:ascii="Arial" w:eastAsia="Arial" w:hAnsi="Arial" w:cs="Arial"/>
                <w:color w:val="000000"/>
              </w:rPr>
              <w:t>ABBREVIAZIONI E ACRONIMI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_heading=h.jo1ej8vu3iti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5</w:t>
          </w:r>
          <w:r w:rsidR="009C52C8">
            <w:fldChar w:fldCharType="end"/>
          </w:r>
        </w:p>
        <w:p w14:paraId="337B239A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8eldrv9srom7">
            <w:r w:rsidR="009C52C8">
              <w:rPr>
                <w:rFonts w:ascii="Arial" w:eastAsia="Arial" w:hAnsi="Arial" w:cs="Arial"/>
                <w:b/>
                <w:color w:val="000000"/>
              </w:rPr>
              <w:t>INTRODUZIONE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_heading=h.8eldrv9srom7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6</w:t>
          </w:r>
          <w:r w:rsidR="009C52C8">
            <w:fldChar w:fldCharType="end"/>
          </w:r>
        </w:p>
        <w:p w14:paraId="16119786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fshh2xz40p2u">
            <w:r w:rsidR="009C52C8">
              <w:rPr>
                <w:rFonts w:ascii="Arial" w:eastAsia="Arial" w:hAnsi="Arial" w:cs="Arial"/>
                <w:b/>
                <w:color w:val="000000"/>
              </w:rPr>
              <w:t>AMBITO DI APPLICAZIONE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_heading=h.fshh2xz40p2u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6</w:t>
          </w:r>
          <w:r w:rsidR="009C52C8">
            <w:fldChar w:fldCharType="end"/>
          </w:r>
        </w:p>
        <w:p w14:paraId="3BEEBB95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vvv1c0hp8zmy">
            <w:r w:rsidR="009C52C8">
              <w:rPr>
                <w:rFonts w:ascii="Arial" w:eastAsia="Arial" w:hAnsi="Arial" w:cs="Arial"/>
                <w:b/>
                <w:color w:val="000000"/>
              </w:rPr>
              <w:t>STRUTTURA ORGANIZZATIVA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_heading=h.vvv1c0hp8zmy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7</w:t>
          </w:r>
          <w:r w:rsidR="009C52C8">
            <w:fldChar w:fldCharType="end"/>
          </w:r>
        </w:p>
        <w:p w14:paraId="509F1D0B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4w4ykvz898f3">
            <w:r w:rsidR="009C52C8">
              <w:rPr>
                <w:rFonts w:ascii="Arial" w:eastAsia="Arial" w:hAnsi="Arial" w:cs="Arial"/>
                <w:color w:val="000000"/>
              </w:rPr>
              <w:t>Accountable Manager (AM)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_heading=h.4w4ykvz898f3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7</w:t>
          </w:r>
          <w:r w:rsidR="009C52C8">
            <w:fldChar w:fldCharType="end"/>
          </w:r>
        </w:p>
        <w:p w14:paraId="032A07A4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jyxjw95zat1r">
            <w:r w:rsidR="009C52C8">
              <w:rPr>
                <w:rFonts w:ascii="Arial" w:eastAsia="Arial" w:hAnsi="Arial" w:cs="Arial"/>
                <w:color w:val="000000"/>
              </w:rPr>
              <w:t>Responsabile dell’addestramento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_heading=h.jyxjw95zat1r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8</w:t>
          </w:r>
          <w:r w:rsidR="009C52C8">
            <w:fldChar w:fldCharType="end"/>
          </w:r>
        </w:p>
        <w:p w14:paraId="7E73CD7B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qfo1o93eotgw">
            <w:r w:rsidR="009C52C8">
              <w:rPr>
                <w:rFonts w:ascii="Arial" w:eastAsia="Arial" w:hAnsi="Arial" w:cs="Arial"/>
                <w:color w:val="000000"/>
              </w:rPr>
              <w:t>Istruttori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_heading=h.qfo1o93eotgw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8</w:t>
          </w:r>
          <w:r w:rsidR="009C52C8">
            <w:fldChar w:fldCharType="end"/>
          </w:r>
        </w:p>
        <w:p w14:paraId="3B9EDCA6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atu8p729fw85">
            <w:r w:rsidR="009C52C8">
              <w:rPr>
                <w:rFonts w:ascii="Arial" w:eastAsia="Arial" w:hAnsi="Arial" w:cs="Arial"/>
                <w:color w:val="000000"/>
              </w:rPr>
              <w:t>Esaminatori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_heading=h.atu8p729fw85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8</w:t>
          </w:r>
          <w:r w:rsidR="009C52C8">
            <w:fldChar w:fldCharType="end"/>
          </w:r>
        </w:p>
        <w:p w14:paraId="5883AB8A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r02ubj2wedm0">
            <w:r w:rsidR="009C52C8">
              <w:rPr>
                <w:rFonts w:ascii="Arial" w:eastAsia="Arial" w:hAnsi="Arial" w:cs="Arial"/>
                <w:color w:val="000000"/>
              </w:rPr>
              <w:t>Responsabile delle operazioni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_heading=h.r02ubj2wedm0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8</w:t>
          </w:r>
          <w:r w:rsidR="009C52C8">
            <w:fldChar w:fldCharType="end"/>
          </w:r>
        </w:p>
        <w:p w14:paraId="4E58A1CD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46hbcbrkkpke">
            <w:r w:rsidR="009C52C8">
              <w:rPr>
                <w:rFonts w:ascii="Arial" w:eastAsia="Arial" w:hAnsi="Arial" w:cs="Arial"/>
                <w:color w:val="000000"/>
              </w:rPr>
              <w:t>Compliance and Safety Manager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_heading=h.46hbcbrkkpke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8</w:t>
          </w:r>
          <w:r w:rsidR="009C52C8">
            <w:fldChar w:fldCharType="end"/>
          </w:r>
        </w:p>
        <w:p w14:paraId="3944190E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gz8eypeeow3f">
            <w:r w:rsidR="009C52C8">
              <w:rPr>
                <w:rFonts w:ascii="Arial" w:eastAsia="Arial" w:hAnsi="Arial" w:cs="Arial"/>
                <w:color w:val="000000"/>
              </w:rPr>
              <w:t>Responsabile della sede secondaria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_heading=h.gz8eypeeow3f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9</w:t>
          </w:r>
          <w:r w:rsidR="009C52C8">
            <w:fldChar w:fldCharType="end"/>
          </w:r>
        </w:p>
        <w:p w14:paraId="0481F0ED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si75pvah856q">
            <w:r w:rsidR="009C52C8">
              <w:rPr>
                <w:rFonts w:ascii="Arial" w:eastAsia="Arial" w:hAnsi="Arial" w:cs="Arial"/>
                <w:color w:val="000000"/>
              </w:rPr>
              <w:t>Coordinatori delle operazioni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_heading=h.si75pvah856q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9</w:t>
          </w:r>
          <w:r w:rsidR="009C52C8">
            <w:fldChar w:fldCharType="end"/>
          </w:r>
        </w:p>
        <w:p w14:paraId="0804687A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7ujly5rmiln9">
            <w:r w:rsidR="009C52C8">
              <w:rPr>
                <w:rFonts w:ascii="Arial" w:eastAsia="Arial" w:hAnsi="Arial" w:cs="Arial"/>
                <w:color w:val="000000"/>
              </w:rPr>
              <w:t>Pilota remoto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_heading=h.7ujly5rmiln9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9</w:t>
          </w:r>
          <w:r w:rsidR="009C52C8">
            <w:fldChar w:fldCharType="end"/>
          </w:r>
        </w:p>
        <w:p w14:paraId="2C28C286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dkvlawkj5gor">
            <w:r w:rsidR="009C52C8">
              <w:rPr>
                <w:rFonts w:ascii="Arial" w:eastAsia="Arial" w:hAnsi="Arial" w:cs="Arial"/>
                <w:b/>
                <w:color w:val="000000"/>
              </w:rPr>
              <w:t>SISTEMA DI GESTIONE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_heading=h.dkvlawkj5gor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10</w:t>
          </w:r>
          <w:r w:rsidR="009C52C8">
            <w:fldChar w:fldCharType="end"/>
          </w:r>
        </w:p>
        <w:p w14:paraId="32BB5CFB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lmvn883y3y1v">
            <w:r w:rsidR="009C52C8">
              <w:rPr>
                <w:rFonts w:ascii="Arial" w:eastAsia="Arial" w:hAnsi="Arial" w:cs="Arial"/>
                <w:b/>
                <w:color w:val="000000"/>
              </w:rPr>
              <w:t>MANUALE DELLE OPERAZIONI E PROCEDURE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_heading=h.lmvn883y3y1v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10</w:t>
          </w:r>
          <w:r w:rsidR="009C52C8">
            <w:fldChar w:fldCharType="end"/>
          </w:r>
        </w:p>
        <w:p w14:paraId="58EADBE7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qfcy1m700rfi">
            <w:r w:rsidR="009C52C8">
              <w:rPr>
                <w:rFonts w:ascii="Arial" w:eastAsia="Arial" w:hAnsi="Arial" w:cs="Arial"/>
                <w:b/>
                <w:color w:val="000000"/>
              </w:rPr>
              <w:t>CARATTERISTICHE CAMPOVOLO/ZONE GEOGRAFICHE DEDICATE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_heading=h.qfcy1m700rfi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11</w:t>
          </w:r>
          <w:r w:rsidR="009C52C8">
            <w:fldChar w:fldCharType="end"/>
          </w:r>
        </w:p>
        <w:p w14:paraId="45031B23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alfdgxw6igpd">
            <w:r w:rsidR="009C52C8">
              <w:rPr>
                <w:rFonts w:ascii="Arial" w:eastAsia="Arial" w:hAnsi="Arial" w:cs="Arial"/>
                <w:b/>
                <w:color w:val="000000"/>
              </w:rPr>
              <w:t>PROCEDURA PER IL PRIMO RILASCIO O MODIFICA/REVOCA DELL’AUTORIZZAZIONE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_heading=h.alfdgxw6igpd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15</w:t>
          </w:r>
          <w:r w:rsidR="009C52C8">
            <w:fldChar w:fldCharType="end"/>
          </w:r>
        </w:p>
        <w:p w14:paraId="2334EEF9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afgp5yukuot5">
            <w:r w:rsidR="009C52C8">
              <w:rPr>
                <w:rFonts w:ascii="Arial" w:eastAsia="Arial" w:hAnsi="Arial" w:cs="Arial"/>
                <w:b/>
                <w:color w:val="000000"/>
              </w:rPr>
              <w:t>REGISTRAZIONE SU D-FLIGHT  E APPOSIZIONE QR CODE SU AEROMODELLI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_heading=h.afgp5yukuot5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16</w:t>
          </w:r>
          <w:r w:rsidR="009C52C8">
            <w:fldChar w:fldCharType="end"/>
          </w:r>
        </w:p>
        <w:p w14:paraId="40C09774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ue4rapr36ku6">
            <w:r w:rsidR="009C52C8">
              <w:rPr>
                <w:rFonts w:ascii="Arial" w:eastAsia="Arial" w:hAnsi="Arial" w:cs="Arial"/>
                <w:b/>
                <w:color w:val="000000"/>
              </w:rPr>
              <w:t>PRIVILEGI CONNESSI ALL’AUTORIZZAZIONE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_heading=h.ue4rapr36ku6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16</w:t>
          </w:r>
          <w:r w:rsidR="009C52C8">
            <w:fldChar w:fldCharType="end"/>
          </w:r>
        </w:p>
        <w:p w14:paraId="377F248B" w14:textId="77777777" w:rsidR="009C52C8" w:rsidRDefault="00642BC4" w:rsidP="009C52C8">
          <w:pPr>
            <w:tabs>
              <w:tab w:val="right" w:pos="9637"/>
            </w:tabs>
            <w:spacing w:before="20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v7z7kb23otq">
            <w:r w:rsidR="009C52C8">
              <w:rPr>
                <w:rFonts w:ascii="Arial" w:eastAsia="Arial" w:hAnsi="Arial" w:cs="Arial"/>
                <w:b/>
                <w:color w:val="000000"/>
              </w:rPr>
              <w:t>ELENCO ALLEGATI</w:t>
            </w:r>
          </w:hyperlink>
          <w:r w:rsidR="009C52C8">
            <w:rPr>
              <w:rFonts w:ascii="Arial" w:eastAsia="Arial" w:hAnsi="Arial" w:cs="Arial"/>
              <w:b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_heading=h.v7z7kb23otq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b/>
              <w:color w:val="000000"/>
            </w:rPr>
            <w:t>17</w:t>
          </w:r>
          <w:r w:rsidR="009C52C8">
            <w:fldChar w:fldCharType="end"/>
          </w:r>
        </w:p>
        <w:p w14:paraId="23A9B573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49m7nz837e9y">
            <w:r w:rsidR="009C52C8">
              <w:rPr>
                <w:rFonts w:ascii="Arial" w:eastAsia="Arial" w:hAnsi="Arial" w:cs="Arial"/>
                <w:color w:val="000000"/>
              </w:rPr>
              <w:t>ALLEGATO A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_heading=h.49m7nz837e9y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18</w:t>
          </w:r>
          <w:r w:rsidR="009C52C8">
            <w:fldChar w:fldCharType="end"/>
          </w:r>
        </w:p>
        <w:p w14:paraId="40A2C529" w14:textId="77777777" w:rsidR="009C52C8" w:rsidRDefault="00642BC4" w:rsidP="009C52C8">
          <w:pPr>
            <w:tabs>
              <w:tab w:val="right" w:pos="9637"/>
            </w:tabs>
            <w:spacing w:before="6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d83i0a113ish">
            <w:r w:rsidR="009C52C8">
              <w:rPr>
                <w:rFonts w:ascii="Arial" w:eastAsia="Arial" w:hAnsi="Arial" w:cs="Arial"/>
                <w:color w:val="000000"/>
              </w:rPr>
              <w:t>ALLEGATO B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_heading=h.d83i0a113ish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21</w:t>
          </w:r>
          <w:r w:rsidR="009C52C8">
            <w:fldChar w:fldCharType="end"/>
          </w:r>
        </w:p>
        <w:p w14:paraId="3F727B34" w14:textId="77777777" w:rsidR="009C52C8" w:rsidRDefault="00642BC4" w:rsidP="009C52C8">
          <w:pPr>
            <w:tabs>
              <w:tab w:val="right" w:pos="9637"/>
            </w:tabs>
            <w:spacing w:before="60" w:after="8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5bqvvzqmu9st">
            <w:r w:rsidR="009C52C8">
              <w:rPr>
                <w:rFonts w:ascii="Arial" w:eastAsia="Arial" w:hAnsi="Arial" w:cs="Arial"/>
                <w:color w:val="000000"/>
              </w:rPr>
              <w:t>ALLEGATO C</w:t>
            </w:r>
          </w:hyperlink>
          <w:r w:rsidR="009C52C8">
            <w:rPr>
              <w:rFonts w:ascii="Arial" w:eastAsia="Arial" w:hAnsi="Arial" w:cs="Arial"/>
              <w:color w:val="000000"/>
            </w:rPr>
            <w:tab/>
          </w:r>
          <w:r w:rsidR="009C52C8">
            <w:fldChar w:fldCharType="begin"/>
          </w:r>
          <w:r w:rsidR="009C52C8">
            <w:instrText xml:space="preserve"> PAGEREF _heading=h.5bqvvzqmu9st \h </w:instrText>
          </w:r>
          <w:r w:rsidR="009C52C8">
            <w:fldChar w:fldCharType="separate"/>
          </w:r>
          <w:r w:rsidR="009C52C8">
            <w:rPr>
              <w:rFonts w:ascii="Arial" w:eastAsia="Arial" w:hAnsi="Arial" w:cs="Arial"/>
              <w:color w:val="000000"/>
            </w:rPr>
            <w:t>23</w:t>
          </w:r>
          <w:r w:rsidR="009C52C8">
            <w:fldChar w:fldCharType="end"/>
          </w:r>
          <w:r w:rsidR="009C52C8">
            <w:fldChar w:fldCharType="end"/>
          </w:r>
        </w:p>
      </w:sdtContent>
    </w:sdt>
    <w:p w14:paraId="25ED5468" w14:textId="77777777" w:rsidR="009C52C8" w:rsidRDefault="009C52C8" w:rsidP="009C52C8"/>
    <w:p w14:paraId="1CCBDD72" w14:textId="77777777" w:rsidR="009C52C8" w:rsidRDefault="009C52C8" w:rsidP="009C52C8"/>
    <w:p w14:paraId="53FB12B7" w14:textId="77777777" w:rsidR="009C52C8" w:rsidRDefault="009C52C8" w:rsidP="009C52C8">
      <w:pPr>
        <w:pStyle w:val="Titolo1"/>
        <w:rPr>
          <w:b/>
          <w:sz w:val="24"/>
          <w:szCs w:val="24"/>
        </w:rPr>
      </w:pPr>
      <w:bookmarkStart w:id="3" w:name="_heading=h.je74j5db6r46" w:colFirst="0" w:colLast="0"/>
      <w:bookmarkEnd w:id="3"/>
      <w:r>
        <w:rPr>
          <w:b/>
          <w:sz w:val="24"/>
          <w:szCs w:val="24"/>
        </w:rPr>
        <w:lastRenderedPageBreak/>
        <w:t>DEFINIZIONI</w:t>
      </w:r>
    </w:p>
    <w:p w14:paraId="6209C813" w14:textId="62E38712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Risk Buffer area: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area sulla superficie terrestre che circonda il volume operativo e che è specificata per ridurre al minimo i rischi per i terzi in superficie nel caso in cui l'aeromobile senza pilota lasci il volume operativo. </w:t>
      </w:r>
      <w:r w:rsidR="00A22989">
        <w:rPr>
          <w:rFonts w:ascii="Arial" w:eastAsia="Arial" w:hAnsi="Arial" w:cs="Arial"/>
          <w:sz w:val="24"/>
          <w:szCs w:val="24"/>
          <w:lang w:val="it-IT"/>
        </w:rPr>
        <w:t xml:space="preserve">L’area di Risk Buffer consiste nella proiezione a terra del Volume di </w:t>
      </w:r>
      <w:r w:rsidR="00A1106D">
        <w:rPr>
          <w:rFonts w:ascii="Arial" w:eastAsia="Arial" w:hAnsi="Arial" w:cs="Arial"/>
          <w:sz w:val="24"/>
          <w:szCs w:val="24"/>
          <w:lang w:val="it-IT"/>
        </w:rPr>
        <w:t>Risk Buffer entro il</w:t>
      </w:r>
      <w:r w:rsidR="00A22989">
        <w:rPr>
          <w:rFonts w:ascii="Arial" w:eastAsia="Arial" w:hAnsi="Arial" w:cs="Arial"/>
          <w:sz w:val="24"/>
          <w:szCs w:val="24"/>
          <w:lang w:val="it-IT"/>
        </w:rPr>
        <w:t xml:space="preserve"> quale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si applicano le procedure di emergenza;</w:t>
      </w:r>
    </w:p>
    <w:p w14:paraId="2C4D79B0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Contingency volume: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porzione del volume operativo in cui sono applicate le procedure di contingenza;</w:t>
      </w:r>
    </w:p>
    <w:p w14:paraId="33422749" w14:textId="4DC1B7AC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Contingency area: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si intende la proiezione del </w:t>
      </w:r>
      <w:r w:rsidR="00A1106D">
        <w:rPr>
          <w:rFonts w:ascii="Arial" w:eastAsia="Arial" w:hAnsi="Arial" w:cs="Arial"/>
          <w:sz w:val="24"/>
          <w:szCs w:val="24"/>
          <w:lang w:val="it-IT"/>
        </w:rPr>
        <w:t>Contingency Volume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sulla superficie terrestre;</w:t>
      </w:r>
    </w:p>
    <w:p w14:paraId="0BE9E6E7" w14:textId="77A6FFE2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Flight Geography: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il volume (o i volumi) di spazio aereo definito spazialmente e temporalmente nel quale l'operatore UAS prevede di condurre l</w:t>
      </w:r>
      <w:r w:rsidR="00C14D0E">
        <w:rPr>
          <w:rFonts w:ascii="Arial" w:eastAsia="Arial" w:hAnsi="Arial" w:cs="Arial"/>
          <w:sz w:val="24"/>
          <w:szCs w:val="24"/>
          <w:lang w:val="it-IT"/>
        </w:rPr>
        <w:t xml:space="preserve">e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operazion</w:t>
      </w:r>
      <w:r w:rsidR="00C14D0E">
        <w:rPr>
          <w:rFonts w:ascii="Arial" w:eastAsia="Arial" w:hAnsi="Arial" w:cs="Arial"/>
          <w:sz w:val="24"/>
          <w:szCs w:val="24"/>
          <w:lang w:val="it-IT"/>
        </w:rPr>
        <w:t>i di volo, in ogni caso esclusivamente in VLOS,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secondo le </w:t>
      </w:r>
      <w:r w:rsidR="00A22989">
        <w:rPr>
          <w:rFonts w:ascii="Arial" w:eastAsia="Arial" w:hAnsi="Arial" w:cs="Arial"/>
          <w:sz w:val="24"/>
          <w:szCs w:val="24"/>
          <w:lang w:val="it-IT"/>
        </w:rPr>
        <w:t xml:space="preserve">normali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procedure;</w:t>
      </w:r>
    </w:p>
    <w:p w14:paraId="274BD50E" w14:textId="17431371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Operational volume: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volume di volo costituito dall</w:t>
      </w:r>
      <w:r w:rsidR="00A22989">
        <w:rPr>
          <w:rFonts w:ascii="Arial" w:eastAsia="Arial" w:hAnsi="Arial" w:cs="Arial"/>
          <w:sz w:val="24"/>
          <w:szCs w:val="24"/>
          <w:lang w:val="it-IT"/>
        </w:rPr>
        <w:t>’unione del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la </w:t>
      </w:r>
      <w:r w:rsidR="00A22989">
        <w:rPr>
          <w:rFonts w:ascii="Arial" w:eastAsia="Arial" w:hAnsi="Arial" w:cs="Arial"/>
          <w:sz w:val="24"/>
          <w:szCs w:val="24"/>
          <w:lang w:val="it-IT"/>
        </w:rPr>
        <w:t>F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light </w:t>
      </w:r>
      <w:r w:rsidR="00A22989">
        <w:rPr>
          <w:rFonts w:ascii="Arial" w:eastAsia="Arial" w:hAnsi="Arial" w:cs="Arial"/>
          <w:sz w:val="24"/>
          <w:szCs w:val="24"/>
          <w:lang w:val="it-IT"/>
        </w:rPr>
        <w:t>G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eography e del </w:t>
      </w:r>
      <w:r w:rsidR="00A22989">
        <w:rPr>
          <w:rFonts w:ascii="Arial" w:eastAsia="Arial" w:hAnsi="Arial" w:cs="Arial"/>
          <w:sz w:val="24"/>
          <w:szCs w:val="24"/>
          <w:lang w:val="it-IT"/>
        </w:rPr>
        <w:t>C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ontingency </w:t>
      </w:r>
      <w:r w:rsidR="00A22989">
        <w:rPr>
          <w:rFonts w:ascii="Arial" w:eastAsia="Arial" w:hAnsi="Arial" w:cs="Arial"/>
          <w:sz w:val="24"/>
          <w:szCs w:val="24"/>
          <w:lang w:val="it-IT"/>
        </w:rPr>
        <w:t>V</w:t>
      </w:r>
      <w:r w:rsidRPr="00166711">
        <w:rPr>
          <w:rFonts w:ascii="Arial" w:eastAsia="Arial" w:hAnsi="Arial" w:cs="Arial"/>
          <w:sz w:val="24"/>
          <w:szCs w:val="24"/>
          <w:lang w:val="it-IT"/>
        </w:rPr>
        <w:t>olume;</w:t>
      </w:r>
    </w:p>
    <w:p w14:paraId="23394936" w14:textId="5331343A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Controlled Ground Area: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l'area a terra su cui viene utilizzato l’UAS e all'interno della quale </w:t>
      </w:r>
      <w:r w:rsidR="00A22989">
        <w:rPr>
          <w:rFonts w:ascii="Arial" w:eastAsia="Arial" w:hAnsi="Arial" w:cs="Arial"/>
          <w:sz w:val="24"/>
          <w:szCs w:val="24"/>
          <w:lang w:val="it-IT"/>
        </w:rPr>
        <w:t xml:space="preserve">l’Operatore attua le procedure necessarie a garantire che in tale area non siano presenti 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persone </w:t>
      </w:r>
      <w:r w:rsidR="00A22989">
        <w:rPr>
          <w:rFonts w:ascii="Arial" w:eastAsia="Arial" w:hAnsi="Arial" w:cs="Arial"/>
          <w:sz w:val="24"/>
          <w:szCs w:val="24"/>
          <w:lang w:val="it-IT"/>
        </w:rPr>
        <w:t xml:space="preserve">non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coinvolte nelle operazioni;</w:t>
      </w:r>
    </w:p>
    <w:p w14:paraId="67BA6F43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Emergency procedures: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procedure idonee a gestire una situazione di emergenza in volo;</w:t>
      </w:r>
    </w:p>
    <w:p w14:paraId="764B4497" w14:textId="64940BE3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Emergency Response Plan: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piano </w:t>
      </w:r>
      <w:r w:rsidR="00A1106D">
        <w:rPr>
          <w:rFonts w:ascii="Arial" w:eastAsia="Arial" w:hAnsi="Arial" w:cs="Arial"/>
          <w:sz w:val="24"/>
          <w:szCs w:val="24"/>
          <w:lang w:val="it-IT"/>
        </w:rPr>
        <w:t xml:space="preserve">di risposta alle emergenze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in grado di limitare gli effetti della perdita di controllo delle operazioni;</w:t>
      </w:r>
    </w:p>
    <w:p w14:paraId="40933A3C" w14:textId="5769FE16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Occurrence: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evento verificatosi in qual</w:t>
      </w:r>
      <w:r w:rsidR="00A22989">
        <w:rPr>
          <w:rFonts w:ascii="Arial" w:eastAsia="Arial" w:hAnsi="Arial" w:cs="Arial"/>
          <w:sz w:val="24"/>
          <w:szCs w:val="24"/>
          <w:lang w:val="it-IT"/>
        </w:rPr>
        <w:t xml:space="preserve">unque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fas</w:t>
      </w:r>
      <w:r w:rsidR="00A22989">
        <w:rPr>
          <w:rFonts w:ascii="Arial" w:eastAsia="Arial" w:hAnsi="Arial" w:cs="Arial"/>
          <w:sz w:val="24"/>
          <w:szCs w:val="24"/>
          <w:lang w:val="it-IT"/>
        </w:rPr>
        <w:t>e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di volo che può avere un </w:t>
      </w:r>
      <w:r w:rsidR="00A22989">
        <w:rPr>
          <w:rFonts w:ascii="Arial" w:eastAsia="Arial" w:hAnsi="Arial" w:cs="Arial"/>
          <w:sz w:val="24"/>
          <w:szCs w:val="24"/>
          <w:lang w:val="it-IT"/>
        </w:rPr>
        <w:t>impatto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sulla sicurezza delle operazioni</w:t>
      </w:r>
      <w:r w:rsidR="00A22989">
        <w:rPr>
          <w:rFonts w:ascii="Arial" w:eastAsia="Arial" w:hAnsi="Arial" w:cs="Arial"/>
          <w:sz w:val="24"/>
          <w:szCs w:val="24"/>
          <w:lang w:val="it-IT"/>
        </w:rPr>
        <w:t>;</w:t>
      </w:r>
    </w:p>
    <w:p w14:paraId="6B2DE07E" w14:textId="184577E6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UAS (Unmanned Aircraft System):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insieme dell’aeromobile a pilotaggio remoto e del suo sistema di controllo </w:t>
      </w:r>
      <w:r>
        <w:rPr>
          <w:rFonts w:ascii="Arial" w:eastAsia="Arial" w:hAnsi="Arial" w:cs="Arial"/>
          <w:sz w:val="24"/>
          <w:szCs w:val="24"/>
          <w:lang w:val="it-IT"/>
        </w:rPr>
        <w:t>remoto</w:t>
      </w:r>
      <w:r w:rsidR="00A22989">
        <w:rPr>
          <w:rFonts w:ascii="Arial" w:eastAsia="Arial" w:hAnsi="Arial" w:cs="Arial"/>
          <w:sz w:val="24"/>
          <w:szCs w:val="24"/>
          <w:lang w:val="it-IT"/>
        </w:rPr>
        <w:t>;</w:t>
      </w:r>
    </w:p>
    <w:p w14:paraId="5A0A33AA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bookmarkStart w:id="4" w:name="_heading=h.52v0ox46mdt6" w:colFirst="0" w:colLast="0"/>
      <w:bookmarkEnd w:id="4"/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Letter of Agreement (LOA):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documento che dimostra l’accordo stipulato e le relative procedure di coordinamento in essere </w:t>
      </w:r>
      <w:r w:rsidR="00A22989">
        <w:rPr>
          <w:rFonts w:ascii="Arial" w:eastAsia="Arial" w:hAnsi="Arial" w:cs="Arial"/>
          <w:sz w:val="24"/>
          <w:szCs w:val="24"/>
          <w:lang w:val="it-IT"/>
        </w:rPr>
        <w:t>fra due o più Enti/Organizzazioni interessate;</w:t>
      </w:r>
    </w:p>
    <w:p w14:paraId="546CDE31" w14:textId="7B542F67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u w:val="single"/>
          <w:lang w:val="it-IT"/>
        </w:rPr>
        <w:t>Operatore: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ogni persona fisica o giuridica che utilizzi o intenda utilizzare uno o più UAS</w:t>
      </w:r>
      <w:r>
        <w:rPr>
          <w:rFonts w:ascii="Arial" w:eastAsia="Arial" w:hAnsi="Arial" w:cs="Arial"/>
          <w:sz w:val="24"/>
          <w:szCs w:val="24"/>
          <w:lang w:val="it-IT"/>
        </w:rPr>
        <w:t>.</w:t>
      </w:r>
      <w:r w:rsidRPr="00166711">
        <w:rPr>
          <w:sz w:val="19"/>
          <w:szCs w:val="19"/>
          <w:lang w:val="it-IT"/>
        </w:rPr>
        <w:t xml:space="preserve"> </w:t>
      </w:r>
      <w:r>
        <w:rPr>
          <w:rFonts w:ascii="Arial" w:eastAsia="Arial" w:hAnsi="Arial" w:cs="Arial"/>
          <w:sz w:val="24"/>
          <w:szCs w:val="24"/>
          <w:lang w:val="it-IT"/>
        </w:rPr>
        <w:t>P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er gli scopi </w:t>
      </w:r>
      <w:r w:rsidR="00554E26">
        <w:rPr>
          <w:rFonts w:ascii="Arial" w:eastAsia="Arial" w:hAnsi="Arial" w:cs="Arial"/>
          <w:sz w:val="24"/>
          <w:szCs w:val="24"/>
          <w:lang w:val="it-IT"/>
        </w:rPr>
        <w:t>del presente documento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, </w:t>
      </w:r>
      <w:r w:rsidR="00A22989">
        <w:rPr>
          <w:rFonts w:ascii="Arial" w:eastAsia="Arial" w:hAnsi="Arial" w:cs="Arial"/>
          <w:sz w:val="24"/>
          <w:szCs w:val="24"/>
          <w:lang w:val="it-IT"/>
        </w:rPr>
        <w:t>in conseguenza del</w:t>
      </w:r>
      <w:r w:rsidR="00E502F2">
        <w:rPr>
          <w:rFonts w:ascii="Arial" w:eastAsia="Arial" w:hAnsi="Arial" w:cs="Arial"/>
          <w:sz w:val="24"/>
          <w:szCs w:val="24"/>
          <w:lang w:val="it-IT"/>
        </w:rPr>
        <w:t>le procedure che vengono seguite a discrezione del Club/Associazione per il</w:t>
      </w:r>
      <w:r w:rsidR="00A22989">
        <w:rPr>
          <w:rFonts w:ascii="Arial" w:eastAsia="Arial" w:hAnsi="Arial" w:cs="Arial"/>
          <w:sz w:val="24"/>
          <w:szCs w:val="24"/>
          <w:lang w:val="it-IT"/>
        </w:rPr>
        <w:t xml:space="preserve"> processo di registrazione </w:t>
      </w:r>
      <w:r w:rsidR="00E502F2">
        <w:rPr>
          <w:rFonts w:ascii="Arial" w:eastAsia="Arial" w:hAnsi="Arial" w:cs="Arial"/>
          <w:sz w:val="24"/>
          <w:szCs w:val="24"/>
          <w:lang w:val="it-IT"/>
        </w:rPr>
        <w:t>previsto dall’art.14 del Reg. (EU) 2019/947</w:t>
      </w:r>
      <w:r w:rsidR="00A22989">
        <w:rPr>
          <w:rFonts w:ascii="Arial" w:eastAsia="Arial" w:hAnsi="Arial" w:cs="Arial"/>
          <w:sz w:val="24"/>
          <w:szCs w:val="24"/>
          <w:lang w:val="it-IT"/>
        </w:rPr>
        <w:t xml:space="preserve">,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l’operatore coincide con il Club</w:t>
      </w:r>
      <w:r>
        <w:rPr>
          <w:rFonts w:ascii="Arial" w:eastAsia="Arial" w:hAnsi="Arial" w:cs="Arial"/>
          <w:sz w:val="24"/>
          <w:szCs w:val="24"/>
          <w:lang w:val="it-IT"/>
        </w:rPr>
        <w:t xml:space="preserve">/Associazione di aeromodellisti oppure con il singolo </w:t>
      </w:r>
      <w:r w:rsidR="00E502F2">
        <w:rPr>
          <w:rFonts w:ascii="Arial" w:eastAsia="Arial" w:hAnsi="Arial" w:cs="Arial"/>
          <w:sz w:val="24"/>
          <w:szCs w:val="24"/>
          <w:lang w:val="it-IT"/>
        </w:rPr>
        <w:t xml:space="preserve">pilota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aeromodellista qualora il Club/Associazione </w:t>
      </w:r>
      <w:r w:rsidR="00E502F2">
        <w:rPr>
          <w:rFonts w:ascii="Arial" w:eastAsia="Arial" w:hAnsi="Arial" w:cs="Arial"/>
          <w:sz w:val="24"/>
          <w:szCs w:val="24"/>
          <w:lang w:val="it-IT"/>
        </w:rPr>
        <w:t>opti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E502F2">
        <w:rPr>
          <w:rFonts w:ascii="Arial" w:eastAsia="Arial" w:hAnsi="Arial" w:cs="Arial"/>
          <w:sz w:val="24"/>
          <w:szCs w:val="24"/>
          <w:lang w:val="it-IT"/>
        </w:rPr>
        <w:t xml:space="preserve">per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questa </w:t>
      </w:r>
      <w:r w:rsidR="00E502F2">
        <w:rPr>
          <w:rFonts w:ascii="Arial" w:eastAsia="Arial" w:hAnsi="Arial" w:cs="Arial"/>
          <w:sz w:val="24"/>
          <w:szCs w:val="24"/>
          <w:lang w:val="it-IT"/>
        </w:rPr>
        <w:t>seconda scelta</w:t>
      </w:r>
      <w:r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6F94EB0B" w14:textId="67AB7D00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8336FE">
        <w:rPr>
          <w:rFonts w:ascii="Arial" w:eastAsia="Arial" w:hAnsi="Arial" w:cs="Arial"/>
          <w:sz w:val="24"/>
          <w:szCs w:val="24"/>
          <w:u w:val="single"/>
          <w:lang w:val="it-IT"/>
        </w:rPr>
        <w:t>Club o Associazione di aeromodellismo</w:t>
      </w:r>
      <w:r w:rsidRPr="008336FE">
        <w:rPr>
          <w:rFonts w:ascii="Arial" w:eastAsia="Arial" w:hAnsi="Arial" w:cs="Arial"/>
          <w:sz w:val="24"/>
          <w:szCs w:val="24"/>
          <w:lang w:val="it-IT"/>
        </w:rPr>
        <w:t>: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8336FE">
        <w:rPr>
          <w:rFonts w:ascii="Arial" w:eastAsia="Arial" w:hAnsi="Arial" w:cs="Arial"/>
          <w:sz w:val="24"/>
          <w:szCs w:val="24"/>
          <w:lang w:val="it-IT"/>
        </w:rPr>
        <w:t xml:space="preserve">un'organizzazione legalmente stabilita in uno Stato membro al fine di effettuare voli per motivi </w:t>
      </w:r>
      <w:r w:rsidR="00E502F2">
        <w:rPr>
          <w:rFonts w:ascii="Arial" w:eastAsia="Arial" w:hAnsi="Arial" w:cs="Arial"/>
          <w:sz w:val="24"/>
          <w:szCs w:val="24"/>
          <w:lang w:val="it-IT"/>
        </w:rPr>
        <w:t>ludici</w:t>
      </w:r>
      <w:r w:rsidRPr="008336FE">
        <w:rPr>
          <w:rFonts w:ascii="Arial" w:eastAsia="Arial" w:hAnsi="Arial" w:cs="Arial"/>
          <w:sz w:val="24"/>
          <w:szCs w:val="24"/>
          <w:lang w:val="it-IT"/>
        </w:rPr>
        <w:t>, esibizioni di volo, attività sportive o gare utilizzando UAS</w:t>
      </w:r>
      <w:r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3F09FEC1" w14:textId="77777777" w:rsidR="009C52C8" w:rsidRPr="008336FE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8336FE">
        <w:rPr>
          <w:rFonts w:ascii="Arial" w:eastAsia="Arial" w:hAnsi="Arial" w:cs="Arial"/>
          <w:sz w:val="24"/>
          <w:szCs w:val="24"/>
          <w:u w:val="single"/>
          <w:lang w:val="it-IT"/>
        </w:rPr>
        <w:lastRenderedPageBreak/>
        <w:t>Persone non coinvolte</w:t>
      </w:r>
      <w:r w:rsidRPr="008336FE">
        <w:rPr>
          <w:rFonts w:ascii="Arial" w:eastAsia="Arial" w:hAnsi="Arial" w:cs="Arial"/>
          <w:sz w:val="24"/>
          <w:szCs w:val="24"/>
          <w:lang w:val="it-IT"/>
        </w:rPr>
        <w:t>: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8336FE">
        <w:rPr>
          <w:rFonts w:ascii="Arial" w:eastAsia="Arial" w:hAnsi="Arial" w:cs="Arial"/>
          <w:sz w:val="24"/>
          <w:szCs w:val="24"/>
          <w:lang w:val="it-IT"/>
        </w:rPr>
        <w:t>persone che non partecipano all'operazione UAS o che non sono a conoscenza delle istruzioni e delle precauzioni di sicurezza fornite dall'operatore UAS</w:t>
      </w:r>
      <w:r>
        <w:rPr>
          <w:rFonts w:ascii="Arial" w:eastAsia="Arial" w:hAnsi="Arial" w:cs="Arial"/>
          <w:sz w:val="24"/>
          <w:szCs w:val="24"/>
          <w:lang w:val="it-IT"/>
        </w:rPr>
        <w:t>.</w:t>
      </w:r>
      <w:r w:rsidR="00E502F2">
        <w:rPr>
          <w:rFonts w:ascii="Arial" w:eastAsia="Arial" w:hAnsi="Arial" w:cs="Arial"/>
          <w:sz w:val="24"/>
          <w:szCs w:val="24"/>
          <w:lang w:val="it-IT"/>
        </w:rPr>
        <w:t xml:space="preserve"> Un esempio tipico di persone non coinvolte in questo caso è il pubblico che assiste ad una eventuale esibizione;</w:t>
      </w:r>
    </w:p>
    <w:p w14:paraId="7D7F1265" w14:textId="00448181" w:rsidR="009C52C8" w:rsidRPr="00554E26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554E26">
        <w:rPr>
          <w:rFonts w:ascii="Arial" w:eastAsia="Arial" w:hAnsi="Arial" w:cs="Arial"/>
          <w:sz w:val="24"/>
          <w:szCs w:val="24"/>
          <w:u w:val="single"/>
          <w:lang w:val="it-IT"/>
        </w:rPr>
        <w:t>Ground Risk</w:t>
      </w:r>
      <w:r w:rsidRPr="00554E26">
        <w:rPr>
          <w:rFonts w:ascii="Arial" w:eastAsia="Arial" w:hAnsi="Arial" w:cs="Arial"/>
          <w:sz w:val="24"/>
          <w:szCs w:val="24"/>
          <w:lang w:val="it-IT"/>
        </w:rPr>
        <w:t>:</w:t>
      </w:r>
      <w:r w:rsidRPr="00554E26">
        <w:rPr>
          <w:lang w:val="it-IT"/>
        </w:rPr>
        <w:t xml:space="preserve"> </w:t>
      </w:r>
      <w:r w:rsidRPr="00554E26">
        <w:rPr>
          <w:rFonts w:ascii="Arial" w:eastAsia="Arial" w:hAnsi="Arial" w:cs="Arial"/>
          <w:sz w:val="24"/>
          <w:szCs w:val="24"/>
          <w:lang w:val="it-IT"/>
        </w:rPr>
        <w:t xml:space="preserve">rischio </w:t>
      </w:r>
      <w:r w:rsidR="00B97380">
        <w:rPr>
          <w:rFonts w:ascii="Arial" w:eastAsia="Arial" w:hAnsi="Arial" w:cs="Arial"/>
          <w:sz w:val="24"/>
          <w:szCs w:val="24"/>
          <w:lang w:val="it-IT"/>
        </w:rPr>
        <w:t>connesso ai possibili danni a persone o cose cagionati dall’impatto con UAS</w:t>
      </w:r>
      <w:r w:rsidRPr="00554E26">
        <w:rPr>
          <w:rFonts w:ascii="Arial" w:eastAsia="Arial" w:hAnsi="Arial" w:cs="Arial"/>
          <w:sz w:val="24"/>
          <w:szCs w:val="24"/>
          <w:lang w:val="it-IT"/>
        </w:rPr>
        <w:t xml:space="preserve"> a seguito di perdita di controllo d</w:t>
      </w:r>
      <w:r w:rsidR="00B97380">
        <w:rPr>
          <w:rFonts w:ascii="Arial" w:eastAsia="Arial" w:hAnsi="Arial" w:cs="Arial"/>
          <w:sz w:val="24"/>
          <w:szCs w:val="24"/>
          <w:lang w:val="it-IT"/>
        </w:rPr>
        <w:t>i quest’ultimo;</w:t>
      </w:r>
    </w:p>
    <w:p w14:paraId="0EF19632" w14:textId="5F28D2D5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554E26">
        <w:rPr>
          <w:rFonts w:ascii="Arial" w:eastAsia="Arial" w:hAnsi="Arial" w:cs="Arial"/>
          <w:sz w:val="24"/>
          <w:szCs w:val="24"/>
          <w:u w:val="single"/>
          <w:lang w:val="it-IT"/>
        </w:rPr>
        <w:t>Air Risk</w:t>
      </w:r>
      <w:r w:rsidRPr="00554E26">
        <w:rPr>
          <w:rFonts w:ascii="Arial" w:eastAsia="Arial" w:hAnsi="Arial" w:cs="Arial"/>
          <w:sz w:val="24"/>
          <w:szCs w:val="24"/>
          <w:lang w:val="it-IT"/>
        </w:rPr>
        <w:t xml:space="preserve">: rischio di collisione in volo tra l’UAS e un aeromobile </w:t>
      </w:r>
      <w:r w:rsidR="00A1106D">
        <w:rPr>
          <w:rFonts w:ascii="Arial" w:eastAsia="Arial" w:hAnsi="Arial" w:cs="Arial"/>
          <w:sz w:val="24"/>
          <w:szCs w:val="24"/>
          <w:lang w:val="it-IT"/>
        </w:rPr>
        <w:t>con pilota a bordo</w:t>
      </w:r>
      <w:r w:rsidRPr="00554E26"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651BA60C" w14:textId="77777777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</w:p>
    <w:p w14:paraId="70BE08CD" w14:textId="77777777" w:rsidR="009C52C8" w:rsidRPr="00166711" w:rsidRDefault="009C52C8" w:rsidP="009C52C8">
      <w:pPr>
        <w:pStyle w:val="Titolo2"/>
        <w:rPr>
          <w:rFonts w:ascii="Arial" w:eastAsia="Arial" w:hAnsi="Arial" w:cs="Arial"/>
          <w:sz w:val="22"/>
          <w:szCs w:val="22"/>
          <w:lang w:val="it-IT"/>
        </w:rPr>
      </w:pPr>
      <w:bookmarkStart w:id="5" w:name="_heading=h.jo1ej8vu3iti" w:colFirst="0" w:colLast="0"/>
      <w:bookmarkEnd w:id="5"/>
      <w:r w:rsidRPr="00166711">
        <w:rPr>
          <w:rFonts w:ascii="Arial" w:eastAsia="Arial" w:hAnsi="Arial" w:cs="Arial"/>
          <w:sz w:val="22"/>
          <w:szCs w:val="22"/>
          <w:lang w:val="it-IT"/>
        </w:rPr>
        <w:t>ABBREVIAZIONI E ACRONIMI</w:t>
      </w:r>
    </w:p>
    <w:p w14:paraId="456496A2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AM = Accountable Manager</w:t>
      </w:r>
    </w:p>
    <w:p w14:paraId="3EF3AFED" w14:textId="77777777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ERP = Emergency Response Plan</w:t>
      </w:r>
    </w:p>
    <w:p w14:paraId="25B0E03B" w14:textId="77777777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UAS = Unmanned Aircraft System </w:t>
      </w:r>
    </w:p>
    <w:p w14:paraId="0D96F5B4" w14:textId="3C2D0C39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UA = </w:t>
      </w:r>
      <w:r w:rsidR="00B97380"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nmanned Aircraft </w:t>
      </w:r>
    </w:p>
    <w:p w14:paraId="735CABB1" w14:textId="77777777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LOA = Letter of Agreement</w:t>
      </w:r>
    </w:p>
    <w:p w14:paraId="45339312" w14:textId="77777777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CGA = Controlled Ground Area</w:t>
      </w:r>
    </w:p>
    <w:p w14:paraId="669DF76C" w14:textId="77777777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</w:rPr>
        <w:sectPr w:rsidR="009C52C8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2127" w:right="1134" w:bottom="1134" w:left="1134" w:header="708" w:footer="7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MTOM = Maximum Take Off Mass</w:t>
      </w:r>
    </w:p>
    <w:p w14:paraId="5529DAED" w14:textId="77777777" w:rsidR="009C52C8" w:rsidRDefault="009C52C8" w:rsidP="009C52C8">
      <w:pPr>
        <w:pStyle w:val="Titolo1"/>
        <w:rPr>
          <w:b/>
          <w:sz w:val="24"/>
          <w:szCs w:val="24"/>
        </w:rPr>
      </w:pPr>
      <w:bookmarkStart w:id="6" w:name="_heading=h.8eldrv9srom7" w:colFirst="0" w:colLast="0"/>
      <w:bookmarkEnd w:id="6"/>
      <w:r>
        <w:rPr>
          <w:b/>
          <w:sz w:val="24"/>
          <w:szCs w:val="24"/>
        </w:rPr>
        <w:lastRenderedPageBreak/>
        <w:t>INTRODUZIONE</w:t>
      </w:r>
    </w:p>
    <w:p w14:paraId="51618A78" w14:textId="13613363" w:rsidR="00694F28" w:rsidRDefault="00694F2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14221">
        <w:rPr>
          <w:rFonts w:ascii="Arial" w:eastAsia="Arial" w:hAnsi="Arial" w:cs="Arial"/>
          <w:sz w:val="24"/>
          <w:szCs w:val="24"/>
          <w:lang w:val="it-IT"/>
        </w:rPr>
        <w:t>Le operazioni nell’ambito di club/associazioni aeromodellistiche rientrano tra quelle richiamate dall’Art 5 del Regolamento (EU) 2019/947, di cui costituiscono una particolare fattispecie, rimandando all’A</w:t>
      </w:r>
      <w:r w:rsidR="00EB0A9E" w:rsidRPr="00114221">
        <w:rPr>
          <w:rFonts w:ascii="Arial" w:eastAsia="Arial" w:hAnsi="Arial" w:cs="Arial"/>
          <w:sz w:val="24"/>
          <w:szCs w:val="24"/>
          <w:lang w:val="it-IT"/>
        </w:rPr>
        <w:t>rt.</w:t>
      </w:r>
      <w:r w:rsidRPr="00114221">
        <w:rPr>
          <w:rFonts w:ascii="Arial" w:eastAsia="Arial" w:hAnsi="Arial" w:cs="Arial"/>
          <w:sz w:val="24"/>
          <w:szCs w:val="24"/>
          <w:lang w:val="it-IT"/>
        </w:rPr>
        <w:t>16 le modalità con cui l’Autorità può rilasciare le autorizzazioni</w:t>
      </w:r>
      <w:r w:rsidRPr="009D75C0"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41C09721" w14:textId="0B8A2BDF" w:rsidR="009C52C8" w:rsidRPr="00166711" w:rsidRDefault="00D7569E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>Nel presente documento vengono descritte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le modalità con cui club/associazioni di aeromodellisti, che operano sul territorio nazionale, possono richiedere l’</w:t>
      </w:r>
      <w:r>
        <w:rPr>
          <w:rFonts w:ascii="Arial" w:eastAsia="Arial" w:hAnsi="Arial" w:cs="Arial"/>
          <w:sz w:val="24"/>
          <w:szCs w:val="24"/>
          <w:lang w:val="it-IT"/>
        </w:rPr>
        <w:t>A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utorizzazione ad operare ai sensi dell'articolo 16 del regolamento (UE) 2019/947</w:t>
      </w:r>
      <w:r w:rsidR="009C52C8"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(d’ora in avanti chiamato </w:t>
      </w:r>
      <w:r>
        <w:rPr>
          <w:rFonts w:ascii="Arial" w:eastAsia="Arial" w:hAnsi="Arial" w:cs="Arial"/>
          <w:sz w:val="24"/>
          <w:szCs w:val="24"/>
          <w:lang w:val="it-IT"/>
        </w:rPr>
        <w:t>“R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egolamento</w:t>
      </w:r>
      <w:r>
        <w:rPr>
          <w:rFonts w:ascii="Arial" w:eastAsia="Arial" w:hAnsi="Arial" w:cs="Arial"/>
          <w:sz w:val="24"/>
          <w:szCs w:val="24"/>
          <w:lang w:val="it-IT"/>
        </w:rPr>
        <w:t>”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).</w:t>
      </w:r>
    </w:p>
    <w:p w14:paraId="0EC175D1" w14:textId="0E20A92F" w:rsidR="009C52C8" w:rsidRPr="00166711" w:rsidRDefault="004E2A9B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Lo scopo del documento è inoltre quello di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specifica</w:t>
      </w:r>
      <w:r>
        <w:rPr>
          <w:rFonts w:ascii="Arial" w:eastAsia="Arial" w:hAnsi="Arial" w:cs="Arial"/>
          <w:sz w:val="24"/>
          <w:szCs w:val="24"/>
          <w:lang w:val="it-IT"/>
        </w:rPr>
        <w:t>re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come i club/associazioni dovrebbero essere organizzati, quali procedure e manualistiche d</w:t>
      </w:r>
      <w:r w:rsidR="00A1106D">
        <w:rPr>
          <w:rFonts w:ascii="Arial" w:eastAsia="Arial" w:hAnsi="Arial" w:cs="Arial"/>
          <w:sz w:val="24"/>
          <w:szCs w:val="24"/>
          <w:lang w:val="it-IT"/>
        </w:rPr>
        <w:t>ebbano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possedere e quale dovrebbe essere il loro sistema di gestione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al fine di</w:t>
      </w:r>
      <w:r w:rsidR="00A1106D">
        <w:rPr>
          <w:rFonts w:ascii="Arial" w:eastAsia="Arial" w:hAnsi="Arial" w:cs="Arial"/>
          <w:sz w:val="24"/>
          <w:szCs w:val="24"/>
          <w:lang w:val="it-IT"/>
        </w:rPr>
        <w:t xml:space="preserve"> assicurare la rispondenza all’A</w:t>
      </w:r>
      <w:r>
        <w:rPr>
          <w:rFonts w:ascii="Arial" w:eastAsia="Arial" w:hAnsi="Arial" w:cs="Arial"/>
          <w:sz w:val="24"/>
          <w:szCs w:val="24"/>
          <w:lang w:val="it-IT"/>
        </w:rPr>
        <w:t>rt.16 del Regolamento ed alle norme nazionali vigenti per il settore degli UAS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2ED19EC1" w14:textId="366AD868" w:rsidR="004E2A9B" w:rsidRDefault="004E2A9B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L’</w:t>
      </w:r>
      <w:r>
        <w:rPr>
          <w:rFonts w:ascii="Arial" w:eastAsia="Arial" w:hAnsi="Arial" w:cs="Arial"/>
          <w:sz w:val="24"/>
          <w:szCs w:val="24"/>
          <w:lang w:val="it-IT"/>
        </w:rPr>
        <w:t>A</w:t>
      </w:r>
      <w:r w:rsidRPr="00166711">
        <w:rPr>
          <w:rFonts w:ascii="Arial" w:eastAsia="Arial" w:hAnsi="Arial" w:cs="Arial"/>
          <w:sz w:val="24"/>
          <w:szCs w:val="24"/>
          <w:lang w:val="it-IT"/>
        </w:rPr>
        <w:t>utorizzazione</w:t>
      </w:r>
      <w:r w:rsidRPr="009D75C0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>
        <w:rPr>
          <w:rFonts w:ascii="Arial" w:eastAsia="Arial" w:hAnsi="Arial" w:cs="Arial"/>
          <w:sz w:val="24"/>
          <w:szCs w:val="24"/>
          <w:lang w:val="it-IT"/>
        </w:rPr>
        <w:t>in accordo all’</w:t>
      </w:r>
      <w:r w:rsidRPr="009D75C0">
        <w:rPr>
          <w:rFonts w:ascii="Arial" w:eastAsia="Arial" w:hAnsi="Arial" w:cs="Arial"/>
          <w:sz w:val="24"/>
          <w:szCs w:val="24"/>
          <w:lang w:val="it-IT"/>
        </w:rPr>
        <w:t xml:space="preserve">art.16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rappresenta il presupposto per l’istituzione di zone geografiche UAS riservate alle operazioni dei singoli club/associazioni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di aeromodellismo</w:t>
      </w:r>
      <w:r w:rsidR="000D3D0A">
        <w:rPr>
          <w:rFonts w:ascii="Arial" w:eastAsia="Arial" w:hAnsi="Arial" w:cs="Arial"/>
          <w:sz w:val="24"/>
          <w:szCs w:val="24"/>
          <w:lang w:val="it-IT"/>
        </w:rPr>
        <w:t xml:space="preserve"> e nei successivi paragrafi ve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ngono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0D3D0A">
        <w:rPr>
          <w:rFonts w:ascii="Arial" w:eastAsia="Arial" w:hAnsi="Arial" w:cs="Arial"/>
          <w:sz w:val="24"/>
          <w:szCs w:val="24"/>
          <w:lang w:val="it-IT"/>
        </w:rPr>
        <w:t xml:space="preserve">altresì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fornite</w:t>
      </w:r>
      <w:r w:rsidR="000D3D0A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le indicazioni tecniche e procedurali per l’istituzione/mantenimento delle aree dedicate all’attività aeromodellistica associate a ciascun club/associazione</w:t>
      </w:r>
      <w:r w:rsidR="000D3D0A">
        <w:rPr>
          <w:rFonts w:ascii="Arial" w:eastAsia="Arial" w:hAnsi="Arial" w:cs="Arial"/>
          <w:sz w:val="24"/>
          <w:szCs w:val="24"/>
          <w:lang w:val="it-IT"/>
        </w:rPr>
        <w:t xml:space="preserve"> di </w:t>
      </w:r>
      <w:r w:rsidR="006F125D">
        <w:rPr>
          <w:rFonts w:ascii="Arial" w:eastAsia="Arial" w:hAnsi="Arial" w:cs="Arial"/>
          <w:sz w:val="24"/>
          <w:szCs w:val="24"/>
          <w:lang w:val="it-IT"/>
        </w:rPr>
        <w:t>aeromodellismo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11CE8D37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3C0C2583" w14:textId="77777777" w:rsidR="009C52C8" w:rsidRDefault="009C52C8" w:rsidP="009C52C8">
      <w:pPr>
        <w:pStyle w:val="Titolo1"/>
        <w:spacing w:after="50" w:line="251" w:lineRule="auto"/>
        <w:ind w:hanging="15"/>
        <w:rPr>
          <w:b/>
          <w:sz w:val="24"/>
          <w:szCs w:val="24"/>
        </w:rPr>
      </w:pPr>
      <w:bookmarkStart w:id="7" w:name="_heading=h.fshh2xz40p2u" w:colFirst="0" w:colLast="0"/>
      <w:bookmarkEnd w:id="7"/>
      <w:r>
        <w:rPr>
          <w:b/>
          <w:sz w:val="24"/>
          <w:szCs w:val="24"/>
        </w:rPr>
        <w:t>AMBITO DI APPLICAZIONE</w:t>
      </w:r>
    </w:p>
    <w:p w14:paraId="3907E4B6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La domanda può essere presentata da Club/Associazioni aeromodellistiche che siano contemporaneamente:</w:t>
      </w:r>
    </w:p>
    <w:p w14:paraId="7EDDF6F3" w14:textId="3A2FA420" w:rsidR="009C52C8" w:rsidRPr="00166711" w:rsidRDefault="009C52C8" w:rsidP="009D75C0">
      <w:pPr>
        <w:numPr>
          <w:ilvl w:val="0"/>
          <w:numId w:val="11"/>
        </w:num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 possesso di personalità giuridica</w:t>
      </w:r>
      <w:r w:rsidR="00E94A47">
        <w:rPr>
          <w:rFonts w:ascii="Arial" w:eastAsia="Arial" w:hAnsi="Arial" w:cs="Arial"/>
          <w:sz w:val="24"/>
          <w:szCs w:val="24"/>
          <w:lang w:val="it-IT"/>
        </w:rPr>
        <w:t>,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E94A47">
        <w:rPr>
          <w:rFonts w:ascii="Arial" w:eastAsia="Arial" w:hAnsi="Arial" w:cs="Arial"/>
          <w:sz w:val="24"/>
          <w:szCs w:val="24"/>
          <w:lang w:val="it-IT"/>
        </w:rPr>
        <w:t>oppure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riconosciuti con decreto prefettizio e </w:t>
      </w:r>
      <w:r w:rsidRPr="009D75C0">
        <w:rPr>
          <w:rFonts w:ascii="Arial" w:eastAsia="Arial" w:hAnsi="Arial" w:cs="Arial"/>
          <w:sz w:val="24"/>
          <w:szCs w:val="24"/>
          <w:lang w:val="it-IT"/>
        </w:rPr>
        <w:t>iscritti nel Registro unico nazionale terzo settore</w:t>
      </w:r>
      <w:r w:rsidRPr="00166711">
        <w:rPr>
          <w:rFonts w:ascii="Arial" w:eastAsia="Arial" w:hAnsi="Arial" w:cs="Arial"/>
          <w:sz w:val="24"/>
          <w:szCs w:val="24"/>
          <w:lang w:val="it-IT"/>
        </w:rPr>
        <w:t>;</w:t>
      </w:r>
      <w:r w:rsidR="00EB0A9E">
        <w:rPr>
          <w:rFonts w:ascii="Arial" w:eastAsia="Arial" w:hAnsi="Arial" w:cs="Arial"/>
          <w:sz w:val="24"/>
          <w:szCs w:val="24"/>
          <w:lang w:val="it-IT"/>
        </w:rPr>
        <w:t xml:space="preserve"> e</w:t>
      </w:r>
    </w:p>
    <w:p w14:paraId="2457CA81" w14:textId="084E3FDD" w:rsidR="009C52C8" w:rsidRPr="00166711" w:rsidRDefault="009C52C8" w:rsidP="009D75C0">
      <w:pPr>
        <w:numPr>
          <w:ilvl w:val="0"/>
          <w:numId w:val="11"/>
        </w:num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riconosciuti ai fini sportivi ai sensi dell’art. 10</w:t>
      </w:r>
      <w:r w:rsidR="00A1106D">
        <w:rPr>
          <w:rFonts w:ascii="Arial" w:eastAsia="Arial" w:hAnsi="Arial" w:cs="Arial"/>
          <w:sz w:val="24"/>
          <w:szCs w:val="24"/>
          <w:lang w:val="it-IT"/>
        </w:rPr>
        <w:t xml:space="preserve"> del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A1106D">
        <w:rPr>
          <w:rFonts w:ascii="Arial" w:eastAsia="Arial" w:hAnsi="Arial" w:cs="Arial"/>
          <w:sz w:val="24"/>
          <w:szCs w:val="24"/>
          <w:lang w:val="it-IT"/>
        </w:rPr>
        <w:t>D</w:t>
      </w:r>
      <w:r w:rsidRPr="00166711">
        <w:rPr>
          <w:rFonts w:ascii="Arial" w:eastAsia="Arial" w:hAnsi="Arial" w:cs="Arial"/>
          <w:sz w:val="24"/>
          <w:szCs w:val="24"/>
          <w:lang w:val="it-IT"/>
        </w:rPr>
        <w:t>. lgs. 28 febbraio 2021 n. 36</w:t>
      </w:r>
      <w:r w:rsidR="00A1106D">
        <w:rPr>
          <w:rFonts w:ascii="Arial" w:eastAsia="Arial" w:hAnsi="Arial" w:cs="Arial"/>
          <w:sz w:val="24"/>
          <w:szCs w:val="24"/>
          <w:lang w:val="it-IT"/>
        </w:rPr>
        <w:t xml:space="preserve">, </w:t>
      </w:r>
      <w:r w:rsidR="00E94A47">
        <w:rPr>
          <w:rFonts w:ascii="Arial" w:eastAsia="Arial" w:hAnsi="Arial" w:cs="Arial"/>
          <w:sz w:val="24"/>
          <w:szCs w:val="24"/>
          <w:lang w:val="it-IT"/>
        </w:rPr>
        <w:t>oppure</w:t>
      </w:r>
      <w:r w:rsidR="00E94A47"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iscritti nel Registro nazionale delle attività sportive dilettantistiche tenuto dal Dipartimento per lo sport istituito presso la Presidenza del Consiglio dei ministri.</w:t>
      </w:r>
    </w:p>
    <w:p w14:paraId="577E8742" w14:textId="350329BF" w:rsidR="009C52C8" w:rsidRPr="00166711" w:rsidRDefault="009C52C8" w:rsidP="009D75C0">
      <w:pPr>
        <w:spacing w:before="120" w:after="0"/>
        <w:jc w:val="both"/>
        <w:rPr>
          <w:rFonts w:ascii="Arial" w:eastAsia="Arial" w:hAnsi="Arial" w:cs="Arial"/>
          <w:sz w:val="24"/>
          <w:szCs w:val="24"/>
          <w:highlight w:val="white"/>
          <w:lang w:val="it-IT"/>
        </w:rPr>
      </w:pPr>
      <w:r w:rsidRPr="00166711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I club/associazioni/gruppi aeromodellistici che non </w:t>
      </w:r>
      <w:r w:rsidR="00E94A47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soddisfano </w:t>
      </w:r>
      <w:r w:rsidR="00A1106D">
        <w:rPr>
          <w:rFonts w:ascii="Arial" w:eastAsia="Arial" w:hAnsi="Arial" w:cs="Arial"/>
          <w:sz w:val="24"/>
          <w:szCs w:val="24"/>
          <w:highlight w:val="white"/>
          <w:lang w:val="it-IT"/>
        </w:rPr>
        <w:t>tal</w:t>
      </w:r>
      <w:r w:rsidR="00E94A47">
        <w:rPr>
          <w:rFonts w:ascii="Arial" w:eastAsia="Arial" w:hAnsi="Arial" w:cs="Arial"/>
          <w:sz w:val="24"/>
          <w:szCs w:val="24"/>
          <w:highlight w:val="white"/>
          <w:lang w:val="it-IT"/>
        </w:rPr>
        <w:t>i requisiti</w:t>
      </w:r>
      <w:r w:rsidRPr="00166711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 possono affiliarsi ad un club o associazione </w:t>
      </w:r>
      <w:r w:rsidR="003B258F">
        <w:rPr>
          <w:rFonts w:ascii="Arial" w:eastAsia="Arial" w:hAnsi="Arial" w:cs="Arial"/>
          <w:sz w:val="24"/>
          <w:szCs w:val="24"/>
          <w:highlight w:val="white"/>
          <w:lang w:val="it-IT"/>
        </w:rPr>
        <w:t>che risponda ai punti a) e b)</w:t>
      </w:r>
      <w:r w:rsidRPr="00166711">
        <w:rPr>
          <w:rFonts w:ascii="Arial" w:eastAsia="Arial" w:hAnsi="Arial" w:cs="Arial"/>
          <w:sz w:val="24"/>
          <w:szCs w:val="24"/>
          <w:highlight w:val="white"/>
          <w:lang w:val="it-IT"/>
        </w:rPr>
        <w:t>, risultando come sue</w:t>
      </w:r>
      <w:r w:rsidR="00A1106D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 basi</w:t>
      </w:r>
      <w:r w:rsidRPr="00166711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 secondarie. </w:t>
      </w:r>
    </w:p>
    <w:p w14:paraId="2C17CF7C" w14:textId="172516C6" w:rsidR="009C52C8" w:rsidRPr="00166711" w:rsidRDefault="00E94A47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>Il presente documento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si applica alle operazioni con aeromodelli controllati </w:t>
      </w:r>
      <w:r>
        <w:rPr>
          <w:rFonts w:ascii="Arial" w:eastAsia="Arial" w:hAnsi="Arial" w:cs="Arial"/>
          <w:sz w:val="24"/>
          <w:szCs w:val="24"/>
          <w:lang w:val="it-IT"/>
        </w:rPr>
        <w:t>da remoto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all’interno di Associazioni/Club autorizzati.</w:t>
      </w:r>
    </w:p>
    <w:p w14:paraId="287FA017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432D563E" w14:textId="77777777" w:rsidR="009C52C8" w:rsidRPr="00166711" w:rsidRDefault="009C52C8" w:rsidP="009C52C8">
      <w:pPr>
        <w:spacing w:before="120" w:after="0"/>
        <w:ind w:left="72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3D5251BB" w14:textId="77777777" w:rsidR="009C52C8" w:rsidRDefault="009C52C8" w:rsidP="009C52C8">
      <w:pPr>
        <w:pStyle w:val="Titolo1"/>
        <w:spacing w:after="50" w:line="251" w:lineRule="auto"/>
        <w:ind w:hanging="15"/>
        <w:rPr>
          <w:b/>
          <w:sz w:val="24"/>
          <w:szCs w:val="24"/>
        </w:rPr>
      </w:pPr>
      <w:bookmarkStart w:id="8" w:name="_heading=h.vvv1c0hp8zmy" w:colFirst="0" w:colLast="0"/>
      <w:bookmarkEnd w:id="8"/>
      <w:r>
        <w:rPr>
          <w:b/>
          <w:sz w:val="24"/>
          <w:szCs w:val="24"/>
        </w:rPr>
        <w:t>STRUTTURA ORGANIZZATIVA</w:t>
      </w:r>
    </w:p>
    <w:p w14:paraId="1A16382C" w14:textId="08B1B281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La presente linea guida propone un modello di struttura organizzativa del club o associazione aeromodellistica </w:t>
      </w:r>
      <w:r w:rsidR="00A1106D">
        <w:rPr>
          <w:rFonts w:ascii="Arial" w:eastAsia="Arial" w:hAnsi="Arial" w:cs="Arial"/>
          <w:sz w:val="24"/>
          <w:szCs w:val="24"/>
          <w:lang w:val="it-IT"/>
        </w:rPr>
        <w:t>idonea a rispondere a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quanto richiesto dal </w:t>
      </w:r>
      <w:r w:rsidR="004866FB">
        <w:rPr>
          <w:rFonts w:ascii="Arial" w:eastAsia="Arial" w:hAnsi="Arial" w:cs="Arial"/>
          <w:sz w:val="24"/>
          <w:szCs w:val="24"/>
          <w:lang w:val="it-IT"/>
        </w:rPr>
        <w:t>R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egolamento (UE) </w:t>
      </w:r>
      <w:r w:rsidRPr="00166711">
        <w:rPr>
          <w:rFonts w:ascii="Arial" w:eastAsia="Arial" w:hAnsi="Arial" w:cs="Arial"/>
          <w:sz w:val="24"/>
          <w:szCs w:val="24"/>
          <w:lang w:val="it-IT"/>
        </w:rPr>
        <w:lastRenderedPageBreak/>
        <w:t>2019/947. Lo schema individua delle figure chiave all’interno del club/associazione principale e per ogni associazione affiliata.</w:t>
      </w:r>
      <w:r w:rsidR="00CB02F4">
        <w:rPr>
          <w:rFonts w:ascii="Arial" w:eastAsia="Arial" w:hAnsi="Arial" w:cs="Arial"/>
          <w:sz w:val="24"/>
          <w:szCs w:val="24"/>
          <w:lang w:val="it-IT"/>
        </w:rPr>
        <w:t xml:space="preserve"> </w:t>
      </w:r>
    </w:p>
    <w:p w14:paraId="61759D2A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Un singolo socio può ricoprire più funzioni all’interno dell’organizzazione, tenendo in considerazione la complessità dell’organizzazione stessa e le competenze individuali.</w:t>
      </w:r>
    </w:p>
    <w:p w14:paraId="781B4266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</w:p>
    <w:p w14:paraId="48CF43B5" w14:textId="77777777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it-IT"/>
        </w:rPr>
        <w:drawing>
          <wp:inline distT="114300" distB="114300" distL="114300" distR="114300" wp14:anchorId="605B9468" wp14:editId="34594E12">
            <wp:extent cx="6119820" cy="3238500"/>
            <wp:effectExtent l="0" t="0" r="0" b="0"/>
            <wp:docPr id="4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54BF2" w14:textId="77777777" w:rsidR="009C52C8" w:rsidRPr="00166711" w:rsidRDefault="00554E26" w:rsidP="009C52C8">
      <w:pPr>
        <w:spacing w:before="120" w:after="0"/>
        <w:jc w:val="center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Esempio di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Organigramma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del club/associazione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di aeromodellismo</w:t>
      </w:r>
    </w:p>
    <w:p w14:paraId="131F70E9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b/>
          <w:sz w:val="24"/>
          <w:szCs w:val="24"/>
          <w:lang w:val="it-IT"/>
        </w:rPr>
      </w:pPr>
    </w:p>
    <w:p w14:paraId="383B66FF" w14:textId="77777777" w:rsidR="009C52C8" w:rsidRPr="00166711" w:rsidRDefault="009C52C8" w:rsidP="009C52C8">
      <w:pPr>
        <w:pStyle w:val="Titolo2"/>
        <w:rPr>
          <w:rFonts w:ascii="Arial" w:eastAsia="Arial" w:hAnsi="Arial" w:cs="Arial"/>
          <w:sz w:val="24"/>
          <w:szCs w:val="24"/>
          <w:lang w:val="it-IT"/>
        </w:rPr>
      </w:pPr>
      <w:bookmarkStart w:id="9" w:name="_heading=h.4w4ykvz898f3" w:colFirst="0" w:colLast="0"/>
      <w:bookmarkEnd w:id="9"/>
      <w:r w:rsidRPr="00166711">
        <w:rPr>
          <w:rFonts w:ascii="Arial" w:eastAsia="Arial" w:hAnsi="Arial" w:cs="Arial"/>
          <w:sz w:val="24"/>
          <w:szCs w:val="24"/>
          <w:lang w:val="it-IT"/>
        </w:rPr>
        <w:t>Accountable Manager (AM)</w:t>
      </w:r>
    </w:p>
    <w:p w14:paraId="59EB21FF" w14:textId="09B31B95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554E26">
        <w:rPr>
          <w:rFonts w:ascii="Arial" w:eastAsia="Arial" w:hAnsi="Arial" w:cs="Arial"/>
          <w:sz w:val="24"/>
          <w:szCs w:val="24"/>
          <w:lang w:val="it-IT"/>
        </w:rPr>
        <w:t xml:space="preserve">L’Accountable Manager è il garante che il club o l’associazione operi in conformità al regolamento, alle norme e alle leggi applicabili e ne risponde ai sensi </w:t>
      </w:r>
      <w:r w:rsidRPr="00EB0A9E">
        <w:rPr>
          <w:rFonts w:ascii="Arial" w:eastAsia="Arial" w:hAnsi="Arial" w:cs="Arial"/>
          <w:sz w:val="24"/>
          <w:szCs w:val="24"/>
          <w:lang w:val="it-IT"/>
        </w:rPr>
        <w:t>dell’A</w:t>
      </w:r>
      <w:r w:rsidR="00A1106D" w:rsidRPr="00EB0A9E">
        <w:rPr>
          <w:rFonts w:ascii="Arial" w:eastAsia="Arial" w:hAnsi="Arial" w:cs="Arial"/>
          <w:sz w:val="24"/>
          <w:szCs w:val="24"/>
          <w:lang w:val="it-IT"/>
        </w:rPr>
        <w:t>rt.</w:t>
      </w:r>
      <w:r w:rsidRPr="00E55EA3">
        <w:rPr>
          <w:rFonts w:ascii="Arial" w:eastAsia="Arial" w:hAnsi="Arial" w:cs="Arial"/>
          <w:sz w:val="24"/>
          <w:szCs w:val="24"/>
          <w:lang w:val="it-IT"/>
        </w:rPr>
        <w:t>6 del Regolamento UAS-IT.</w:t>
      </w:r>
    </w:p>
    <w:p w14:paraId="2C8419EA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È la figura con l’autorità e l’autonomia per provvedere alle risorse umane e finanziarie necessarie ad assicurare che tutte le attività siano condotte in sicurezza, secondo le previsioni della normativa vigente e secondo qualsiasi ulteriore condizione definita dal club o associazione aeromodellistica. </w:t>
      </w:r>
    </w:p>
    <w:p w14:paraId="62E2FD86" w14:textId="77777777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In particolare,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l’AM 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garantisce che il manuale del club/associazione rifletta l’organizzazione effettiva e sottopone all’ENAC le domande di rilascio, rinnovo, modifica o cancellazione dell’autorizzazione. </w:t>
      </w:r>
    </w:p>
    <w:p w14:paraId="3924DD84" w14:textId="1D836E67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L’</w:t>
      </w:r>
      <w:r w:rsidR="004866FB">
        <w:rPr>
          <w:rFonts w:ascii="Arial" w:eastAsia="Arial" w:hAnsi="Arial" w:cs="Arial"/>
          <w:sz w:val="24"/>
          <w:szCs w:val="24"/>
          <w:lang w:val="it-IT"/>
        </w:rPr>
        <w:t>A</w:t>
      </w:r>
      <w:r w:rsidRPr="00166711">
        <w:rPr>
          <w:rFonts w:ascii="Arial" w:eastAsia="Arial" w:hAnsi="Arial" w:cs="Arial"/>
          <w:sz w:val="24"/>
          <w:szCs w:val="24"/>
          <w:lang w:val="it-IT"/>
        </w:rPr>
        <w:t>ccountable Manager assicura la registrazione come operatore su D-Flight del Club</w:t>
      </w:r>
      <w:r>
        <w:rPr>
          <w:rFonts w:ascii="Arial" w:eastAsia="Arial" w:hAnsi="Arial" w:cs="Arial"/>
          <w:sz w:val="24"/>
          <w:szCs w:val="24"/>
          <w:lang w:val="it-IT"/>
        </w:rPr>
        <w:t xml:space="preserve">/Associazione di aeromodellisti, oppure verifica che ogni membro sia registrato qualora il Club/Associazione abbia </w:t>
      </w:r>
      <w:r w:rsidR="004866FB">
        <w:rPr>
          <w:rFonts w:ascii="Arial" w:eastAsia="Arial" w:hAnsi="Arial" w:cs="Arial"/>
          <w:sz w:val="24"/>
          <w:szCs w:val="24"/>
          <w:lang w:val="it-IT"/>
        </w:rPr>
        <w:t>scelto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questa </w:t>
      </w:r>
      <w:r w:rsidR="004866FB">
        <w:rPr>
          <w:rFonts w:ascii="Arial" w:eastAsia="Arial" w:hAnsi="Arial" w:cs="Arial"/>
          <w:sz w:val="24"/>
          <w:szCs w:val="24"/>
          <w:lang w:val="it-IT"/>
        </w:rPr>
        <w:t>seconda opzione</w:t>
      </w:r>
      <w:r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5652D0A4" w14:textId="77777777" w:rsidR="009C52C8" w:rsidRPr="00166711" w:rsidRDefault="009C52C8" w:rsidP="009C52C8">
      <w:pPr>
        <w:pStyle w:val="Titolo2"/>
        <w:rPr>
          <w:rFonts w:ascii="Arial" w:eastAsia="Arial" w:hAnsi="Arial" w:cs="Arial"/>
          <w:sz w:val="24"/>
          <w:szCs w:val="24"/>
          <w:lang w:val="it-IT"/>
        </w:rPr>
      </w:pPr>
      <w:bookmarkStart w:id="10" w:name="_heading=h.jyxjw95zat1r" w:colFirst="0" w:colLast="0"/>
      <w:bookmarkEnd w:id="10"/>
      <w:r w:rsidRPr="00166711">
        <w:rPr>
          <w:rFonts w:ascii="Arial" w:eastAsia="Arial" w:hAnsi="Arial" w:cs="Arial"/>
          <w:sz w:val="24"/>
          <w:szCs w:val="24"/>
          <w:lang w:val="it-IT"/>
        </w:rPr>
        <w:lastRenderedPageBreak/>
        <w:t>Responsabile dell’addestramento</w:t>
      </w:r>
    </w:p>
    <w:p w14:paraId="421B0C8E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L’Accountable Manager nomina un responsabile della formazione del club/associazione, che ha l’incarico di coordinare le attività didattiche e garantire la gestione dei relativi registri.</w:t>
      </w:r>
    </w:p>
    <w:p w14:paraId="22BD696C" w14:textId="77777777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Inoltre, tale figura ha la responsabilità di valutare le competenze teorico-pratiche acquisite nel processo di addestramento, in accordo alle procedure contenute nel manuale delle operazioni.</w:t>
      </w:r>
    </w:p>
    <w:p w14:paraId="578212CC" w14:textId="77777777" w:rsidR="009C52C8" w:rsidRPr="00166711" w:rsidRDefault="009C52C8" w:rsidP="009C52C8">
      <w:pPr>
        <w:pStyle w:val="Titolo2"/>
        <w:rPr>
          <w:rFonts w:ascii="Arial" w:eastAsia="Arial" w:hAnsi="Arial" w:cs="Arial"/>
          <w:sz w:val="24"/>
          <w:szCs w:val="24"/>
          <w:lang w:val="it-IT"/>
        </w:rPr>
      </w:pPr>
      <w:bookmarkStart w:id="11" w:name="_heading=h.qfo1o93eotgw" w:colFirst="0" w:colLast="0"/>
      <w:bookmarkEnd w:id="11"/>
      <w:r w:rsidRPr="00166711">
        <w:rPr>
          <w:rFonts w:ascii="Arial" w:eastAsia="Arial" w:hAnsi="Arial" w:cs="Arial"/>
          <w:sz w:val="24"/>
          <w:szCs w:val="24"/>
          <w:lang w:val="it-IT"/>
        </w:rPr>
        <w:t>Istruttori</w:t>
      </w:r>
    </w:p>
    <w:p w14:paraId="34180FA6" w14:textId="562F30A5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Gli istruttori si occupano della formazione teorico-pratica dei soci del club/associazione, secondo le direttive del responsabile dell’addestramento e in accordo alle procedure e ai </w:t>
      </w:r>
      <w:r w:rsidRPr="00166711">
        <w:rPr>
          <w:rFonts w:ascii="Arial" w:eastAsia="Arial" w:hAnsi="Arial" w:cs="Arial"/>
          <w:i/>
          <w:sz w:val="24"/>
          <w:szCs w:val="24"/>
          <w:lang w:val="it-IT"/>
        </w:rPr>
        <w:t>syllabi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approvati.</w:t>
      </w:r>
    </w:p>
    <w:p w14:paraId="1A1D3098" w14:textId="77777777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Gli istruttori devono essere qualificati secondo le procedure e i requisiti riportati nel manuale delle operazioni in vigore.</w:t>
      </w:r>
    </w:p>
    <w:p w14:paraId="6CDDF029" w14:textId="77777777" w:rsidR="009C52C8" w:rsidRPr="00166711" w:rsidRDefault="009C52C8" w:rsidP="009C52C8">
      <w:pPr>
        <w:pStyle w:val="Titolo2"/>
        <w:jc w:val="both"/>
        <w:rPr>
          <w:rFonts w:ascii="Arial" w:eastAsia="Arial" w:hAnsi="Arial" w:cs="Arial"/>
          <w:sz w:val="24"/>
          <w:szCs w:val="24"/>
          <w:lang w:val="it-IT"/>
        </w:rPr>
      </w:pPr>
      <w:bookmarkStart w:id="12" w:name="_heading=h.atu8p729fw85" w:colFirst="0" w:colLast="0"/>
      <w:bookmarkEnd w:id="12"/>
      <w:r w:rsidRPr="00166711">
        <w:rPr>
          <w:rFonts w:ascii="Arial" w:eastAsia="Arial" w:hAnsi="Arial" w:cs="Arial"/>
          <w:sz w:val="24"/>
          <w:szCs w:val="24"/>
          <w:lang w:val="it-IT"/>
        </w:rPr>
        <w:t>Esaminatori</w:t>
      </w:r>
    </w:p>
    <w:p w14:paraId="195356E6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Gli esaminatori si occupano della verifica delle competenze teorico-pratiche acquisite dai soci del club/associazione aeromodellistica, secondo le modalità previste nel manuale delle operazioni. </w:t>
      </w:r>
    </w:p>
    <w:p w14:paraId="2D396EBA" w14:textId="77777777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Gli esaminatori devono essere qualificati secondo i programmi di qualifica allegati al manuale delle operazioni in vigore.</w:t>
      </w:r>
    </w:p>
    <w:p w14:paraId="0F599FC1" w14:textId="77777777" w:rsidR="009C52C8" w:rsidRPr="00166711" w:rsidRDefault="009C52C8" w:rsidP="009C52C8">
      <w:pPr>
        <w:pStyle w:val="Titolo2"/>
        <w:jc w:val="both"/>
        <w:rPr>
          <w:rFonts w:ascii="Arial" w:eastAsia="Arial" w:hAnsi="Arial" w:cs="Arial"/>
          <w:sz w:val="24"/>
          <w:szCs w:val="24"/>
          <w:lang w:val="it-IT"/>
        </w:rPr>
      </w:pPr>
      <w:bookmarkStart w:id="13" w:name="_heading=h.r02ubj2wedm0" w:colFirst="0" w:colLast="0"/>
      <w:bookmarkEnd w:id="13"/>
      <w:r w:rsidRPr="00166711">
        <w:rPr>
          <w:rFonts w:ascii="Arial" w:eastAsia="Arial" w:hAnsi="Arial" w:cs="Arial"/>
          <w:sz w:val="24"/>
          <w:szCs w:val="24"/>
          <w:lang w:val="it-IT"/>
        </w:rPr>
        <w:t>Responsabile delle operazioni</w:t>
      </w:r>
    </w:p>
    <w:p w14:paraId="7C525BD8" w14:textId="6B6A11DD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L’Accountable Manager nomina un responsabile delle attività operative del club/associazione, che ha l’incarico di coordinare le operazioni svolte. </w:t>
      </w:r>
    </w:p>
    <w:p w14:paraId="7E9A582A" w14:textId="77777777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Nel caso di presenza di sedi secondarie, tale figura si limita ad una attività di coordinamento con il responsabile della sede, oltre che di verifica periodica delle attività di quest’ultima.</w:t>
      </w:r>
    </w:p>
    <w:p w14:paraId="02353647" w14:textId="77777777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4E6FEE60" w14:textId="77777777" w:rsidR="009C52C8" w:rsidRPr="00166711" w:rsidRDefault="009C52C8" w:rsidP="009C52C8">
      <w:pPr>
        <w:pStyle w:val="Titolo2"/>
        <w:rPr>
          <w:rFonts w:ascii="Arial" w:eastAsia="Arial" w:hAnsi="Arial" w:cs="Arial"/>
          <w:sz w:val="24"/>
          <w:szCs w:val="24"/>
          <w:lang w:val="it-IT"/>
        </w:rPr>
      </w:pPr>
      <w:bookmarkStart w:id="14" w:name="_heading=h.46hbcbrkkpke" w:colFirst="0" w:colLast="0"/>
      <w:bookmarkEnd w:id="14"/>
      <w:r w:rsidRPr="00166711">
        <w:rPr>
          <w:rFonts w:ascii="Arial" w:eastAsia="Arial" w:hAnsi="Arial" w:cs="Arial"/>
          <w:sz w:val="24"/>
          <w:szCs w:val="24"/>
          <w:lang w:val="it-IT"/>
        </w:rPr>
        <w:t>Compliance and Safety Manager</w:t>
      </w:r>
    </w:p>
    <w:p w14:paraId="49FD1A1C" w14:textId="1942E9C3" w:rsidR="009C52C8" w:rsidRPr="00166711" w:rsidRDefault="004F13E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>Tale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figura </w:t>
      </w:r>
      <w:r>
        <w:rPr>
          <w:rFonts w:ascii="Arial" w:eastAsia="Arial" w:hAnsi="Arial" w:cs="Arial"/>
          <w:sz w:val="24"/>
          <w:szCs w:val="24"/>
          <w:lang w:val="it-IT"/>
        </w:rPr>
        <w:t>coadiuva l’AM nel verificare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che le operazioni svolte dal club/associazione siano </w:t>
      </w:r>
      <w:r w:rsidR="004866FB">
        <w:rPr>
          <w:rFonts w:ascii="Arial" w:eastAsia="Arial" w:hAnsi="Arial" w:cs="Arial"/>
          <w:sz w:val="24"/>
          <w:szCs w:val="24"/>
          <w:lang w:val="it-IT"/>
        </w:rPr>
        <w:t>condotte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in sicurezza, promuovendo una cultura della </w:t>
      </w:r>
      <w:r w:rsidR="009C52C8" w:rsidRPr="00166711">
        <w:rPr>
          <w:rFonts w:ascii="Arial" w:eastAsia="Arial" w:hAnsi="Arial" w:cs="Arial"/>
          <w:i/>
          <w:sz w:val="24"/>
          <w:szCs w:val="24"/>
          <w:lang w:val="it-IT"/>
        </w:rPr>
        <w:t>safety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in accordo alla </w:t>
      </w:r>
      <w:r w:rsidR="009C52C8" w:rsidRPr="00166711">
        <w:rPr>
          <w:rFonts w:ascii="Arial" w:eastAsia="Arial" w:hAnsi="Arial" w:cs="Arial"/>
          <w:i/>
          <w:sz w:val="24"/>
          <w:szCs w:val="24"/>
          <w:lang w:val="it-IT"/>
        </w:rPr>
        <w:t>safety policy</w:t>
      </w:r>
      <w:r w:rsidR="004866FB">
        <w:rPr>
          <w:rFonts w:ascii="Arial" w:eastAsia="Arial" w:hAnsi="Arial" w:cs="Arial"/>
          <w:i/>
          <w:sz w:val="24"/>
          <w:szCs w:val="24"/>
          <w:lang w:val="it-IT"/>
        </w:rPr>
        <w:t xml:space="preserve"> </w:t>
      </w:r>
      <w:r w:rsidR="004866FB" w:rsidRPr="009D75C0">
        <w:rPr>
          <w:rFonts w:ascii="Arial" w:eastAsia="Arial" w:hAnsi="Arial" w:cs="Arial"/>
          <w:sz w:val="24"/>
          <w:szCs w:val="24"/>
          <w:lang w:val="it-IT"/>
        </w:rPr>
        <w:t>stabilita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, e garantendo che le procedure normali e di emergenza nell’ambito del club/associazione rispondano ad opportuni criteri di sicurezza, a tutela dell’incolumità dei soci e dei terzi non coinvolti direttamente dalle operazioni, oltre che dell’ambiente e della privacy.</w:t>
      </w:r>
    </w:p>
    <w:p w14:paraId="0DDF9398" w14:textId="4465680C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In aggiunta, il </w:t>
      </w:r>
      <w:r w:rsidRPr="00166711">
        <w:rPr>
          <w:rFonts w:ascii="Arial" w:eastAsia="Arial" w:hAnsi="Arial" w:cs="Arial"/>
          <w:i/>
          <w:sz w:val="24"/>
          <w:szCs w:val="24"/>
          <w:lang w:val="it-IT"/>
        </w:rPr>
        <w:t>Compliance and Safety Manager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è </w:t>
      </w:r>
      <w:r w:rsidR="004F13E8">
        <w:rPr>
          <w:rFonts w:ascii="Arial" w:eastAsia="Arial" w:hAnsi="Arial" w:cs="Arial"/>
          <w:sz w:val="24"/>
          <w:szCs w:val="24"/>
          <w:lang w:val="it-IT"/>
        </w:rPr>
        <w:t>il referente per l’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attività di segnalazione delle </w:t>
      </w:r>
      <w:r w:rsidRPr="00166711">
        <w:rPr>
          <w:rFonts w:ascii="Arial" w:eastAsia="Arial" w:hAnsi="Arial" w:cs="Arial"/>
          <w:i/>
          <w:sz w:val="24"/>
          <w:szCs w:val="24"/>
          <w:lang w:val="it-IT"/>
        </w:rPr>
        <w:t>occurrences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all’Autorità</w:t>
      </w:r>
      <w:r w:rsidR="004F13E8">
        <w:rPr>
          <w:rFonts w:ascii="Arial" w:eastAsia="Arial" w:hAnsi="Arial" w:cs="Arial"/>
          <w:sz w:val="24"/>
          <w:szCs w:val="24"/>
          <w:lang w:val="it-IT"/>
        </w:rPr>
        <w:t>,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secondo le procedure interne approvate, e concorre allo sviluppo del piano di risposta alle emergenze (ERP) delle singole sedi. </w:t>
      </w:r>
    </w:p>
    <w:p w14:paraId="552DE584" w14:textId="77777777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highlight w:val="red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Infine, tale figura provvede anche all’aggiornamento del manuale operativo in coordinamento con i responsabili delle operazioni e dell’addestramento.</w:t>
      </w:r>
    </w:p>
    <w:p w14:paraId="5CCAD4BD" w14:textId="77777777" w:rsidR="009C52C8" w:rsidRPr="00166711" w:rsidRDefault="009C52C8" w:rsidP="009C52C8">
      <w:pPr>
        <w:pStyle w:val="Titolo2"/>
        <w:rPr>
          <w:rFonts w:ascii="Arial" w:eastAsia="Arial" w:hAnsi="Arial" w:cs="Arial"/>
          <w:sz w:val="24"/>
          <w:szCs w:val="24"/>
          <w:lang w:val="it-IT"/>
        </w:rPr>
      </w:pPr>
      <w:bookmarkStart w:id="15" w:name="_heading=h.gz8eypeeow3f" w:colFirst="0" w:colLast="0"/>
      <w:bookmarkEnd w:id="15"/>
      <w:r w:rsidRPr="00166711">
        <w:rPr>
          <w:rFonts w:ascii="Arial" w:eastAsia="Arial" w:hAnsi="Arial" w:cs="Arial"/>
          <w:sz w:val="24"/>
          <w:szCs w:val="24"/>
          <w:lang w:val="it-IT"/>
        </w:rPr>
        <w:lastRenderedPageBreak/>
        <w:t>Responsabile della sede secondaria</w:t>
      </w:r>
    </w:p>
    <w:p w14:paraId="6C50440E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L’Accountable Manager nomina un responsabile delle operazioni per ogni sede secondaria, che si occupa del coordinamento delle attività locali e si interfaccia con la sede principale di riferimento. </w:t>
      </w:r>
    </w:p>
    <w:p w14:paraId="5E4FAE6B" w14:textId="3CB5BBC5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Tale figura </w:t>
      </w:r>
      <w:r w:rsidR="00CB02F4">
        <w:rPr>
          <w:rFonts w:ascii="Arial" w:eastAsia="Arial" w:hAnsi="Arial" w:cs="Arial"/>
          <w:sz w:val="24"/>
          <w:szCs w:val="24"/>
          <w:lang w:val="it-IT"/>
        </w:rPr>
        <w:t>assicura</w:t>
      </w:r>
      <w:r w:rsidR="00CB02F4"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il rispetto </w:t>
      </w:r>
      <w:r w:rsidR="00E94A47">
        <w:rPr>
          <w:rFonts w:ascii="Arial" w:eastAsia="Arial" w:hAnsi="Arial" w:cs="Arial"/>
          <w:sz w:val="24"/>
          <w:szCs w:val="24"/>
          <w:lang w:val="it-IT"/>
        </w:rPr>
        <w:t>delle procedure del Club/Associazione in accordo al manuale delle operazioni.</w:t>
      </w:r>
    </w:p>
    <w:p w14:paraId="31E316EA" w14:textId="22F1415F" w:rsidR="009C52C8" w:rsidRPr="00166711" w:rsidRDefault="009C52C8" w:rsidP="009C52C8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È infine responsabile della redazione dell’ERP in coordinamento con il </w:t>
      </w:r>
      <w:r w:rsidRPr="00166711">
        <w:rPr>
          <w:rFonts w:ascii="Arial" w:eastAsia="Arial" w:hAnsi="Arial" w:cs="Arial"/>
          <w:i/>
          <w:sz w:val="24"/>
          <w:szCs w:val="24"/>
          <w:lang w:val="it-IT"/>
        </w:rPr>
        <w:t>Compliance and Safety Manager</w:t>
      </w:r>
      <w:r w:rsidRPr="00166711"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6FF2D2E4" w14:textId="77777777" w:rsidR="009C52C8" w:rsidRPr="00166711" w:rsidRDefault="009C52C8" w:rsidP="009C52C8">
      <w:pPr>
        <w:pStyle w:val="Titolo2"/>
        <w:spacing w:before="200"/>
        <w:rPr>
          <w:rFonts w:ascii="Arial" w:eastAsia="Arial" w:hAnsi="Arial" w:cs="Arial"/>
          <w:sz w:val="24"/>
          <w:szCs w:val="24"/>
          <w:lang w:val="it-IT"/>
        </w:rPr>
      </w:pPr>
      <w:bookmarkStart w:id="16" w:name="_heading=h.si75pvah856q" w:colFirst="0" w:colLast="0"/>
      <w:bookmarkEnd w:id="16"/>
      <w:r w:rsidRPr="00166711">
        <w:rPr>
          <w:rFonts w:ascii="Arial" w:eastAsia="Arial" w:hAnsi="Arial" w:cs="Arial"/>
          <w:sz w:val="24"/>
          <w:szCs w:val="24"/>
          <w:lang w:val="it-IT"/>
        </w:rPr>
        <w:t>Coordinatori delle operazioni</w:t>
      </w:r>
    </w:p>
    <w:p w14:paraId="51916465" w14:textId="7D8EC78C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I coordinatori delle operazioni coadiuvano il responsabile della sede nelle attività di controllo e verifica ed hanno </w:t>
      </w:r>
      <w:r w:rsidR="00554E26">
        <w:rPr>
          <w:rFonts w:ascii="Arial" w:eastAsia="Arial" w:hAnsi="Arial" w:cs="Arial"/>
          <w:sz w:val="24"/>
          <w:szCs w:val="24"/>
          <w:lang w:val="it-IT"/>
        </w:rPr>
        <w:t>il compito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di coordinare 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le </w:t>
      </w:r>
      <w:r w:rsidR="008D4DBA">
        <w:rPr>
          <w:rFonts w:ascii="Arial" w:eastAsia="Arial" w:hAnsi="Arial" w:cs="Arial"/>
          <w:sz w:val="24"/>
          <w:szCs w:val="24"/>
          <w:lang w:val="it-IT"/>
        </w:rPr>
        <w:t xml:space="preserve">operazioni svolte 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sul campo volo </w:t>
      </w:r>
      <w:r w:rsidR="008D4DBA">
        <w:rPr>
          <w:rFonts w:ascii="Arial" w:eastAsia="Arial" w:hAnsi="Arial" w:cs="Arial"/>
          <w:sz w:val="24"/>
          <w:szCs w:val="24"/>
          <w:lang w:val="it-IT"/>
        </w:rPr>
        <w:t>e di tenere traccia in appositi registri delle attività svolte assicurando che chi porta in volo un UAS  nell’area aeromodellistica abbia i requisiti per potevi operare</w:t>
      </w:r>
      <w:r w:rsidRPr="00166711"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51C5625D" w14:textId="77777777" w:rsidR="009C52C8" w:rsidRPr="00166711" w:rsidRDefault="009C52C8" w:rsidP="009C52C8">
      <w:pPr>
        <w:pStyle w:val="Titolo2"/>
        <w:rPr>
          <w:rFonts w:ascii="Arial" w:eastAsia="Arial" w:hAnsi="Arial" w:cs="Arial"/>
          <w:sz w:val="24"/>
          <w:szCs w:val="24"/>
          <w:lang w:val="it-IT"/>
        </w:rPr>
      </w:pPr>
      <w:bookmarkStart w:id="17" w:name="_heading=h.7ujly5rmiln9" w:colFirst="0" w:colLast="0"/>
      <w:bookmarkEnd w:id="17"/>
      <w:r w:rsidRPr="00166711">
        <w:rPr>
          <w:rFonts w:ascii="Arial" w:eastAsia="Arial" w:hAnsi="Arial" w:cs="Arial"/>
          <w:sz w:val="24"/>
          <w:szCs w:val="24"/>
          <w:lang w:val="it-IT"/>
        </w:rPr>
        <w:t>Pilota remoto</w:t>
      </w:r>
    </w:p>
    <w:p w14:paraId="1C5B644D" w14:textId="40C984B3" w:rsidR="009C52C8" w:rsidRPr="00554E26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554E26">
        <w:rPr>
          <w:rFonts w:ascii="Arial" w:eastAsia="Arial" w:hAnsi="Arial" w:cs="Arial"/>
          <w:sz w:val="24"/>
          <w:szCs w:val="24"/>
          <w:lang w:val="it-IT"/>
        </w:rPr>
        <w:t>Qualsiasi membro associato, inserito nell’elenco degli aeromodellisti allegato al manuale delle operazioni. Qualora il pilota coincida con l’operatore, è responsabile dell’apposizione del QR code su tutti gli aeromodelli di sua proprietà</w:t>
      </w:r>
      <w:r w:rsidR="00A1106D">
        <w:rPr>
          <w:rFonts w:ascii="Arial" w:eastAsia="Arial" w:hAnsi="Arial" w:cs="Arial"/>
          <w:sz w:val="24"/>
          <w:szCs w:val="24"/>
          <w:lang w:val="it-IT"/>
        </w:rPr>
        <w:t xml:space="preserve"> o utilizzo</w:t>
      </w:r>
      <w:r w:rsidRPr="00554E26">
        <w:rPr>
          <w:rFonts w:ascii="Arial" w:eastAsia="Arial" w:hAnsi="Arial" w:cs="Arial"/>
          <w:sz w:val="24"/>
          <w:szCs w:val="24"/>
          <w:lang w:val="it-IT"/>
        </w:rPr>
        <w:t xml:space="preserve">. </w:t>
      </w:r>
    </w:p>
    <w:p w14:paraId="7923A1A1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554E26">
        <w:rPr>
          <w:rFonts w:ascii="Arial" w:eastAsia="Arial" w:hAnsi="Arial" w:cs="Arial"/>
          <w:sz w:val="24"/>
          <w:szCs w:val="24"/>
          <w:lang w:val="it-IT"/>
        </w:rPr>
        <w:t>Il pilota remoto deve essere in possesso di un attestato A1/A3 rilasciato ai sensi del Regolamento (EU) 2019/947</w:t>
      </w:r>
      <w:r w:rsidRPr="00166711">
        <w:rPr>
          <w:rFonts w:ascii="Arial" w:eastAsia="Arial" w:hAnsi="Arial" w:cs="Arial"/>
          <w:sz w:val="24"/>
          <w:szCs w:val="24"/>
          <w:lang w:val="it-IT"/>
        </w:rPr>
        <w:t>, oppure di un attestato rilasciato dal proprio club/associazione aeromodellistica, se previsto nelle</w:t>
      </w:r>
      <w:r w:rsidR="00554E26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8D4DBA">
        <w:rPr>
          <w:rFonts w:ascii="Arial" w:eastAsia="Arial" w:hAnsi="Arial" w:cs="Arial"/>
          <w:sz w:val="24"/>
          <w:szCs w:val="24"/>
          <w:lang w:val="it-IT"/>
        </w:rPr>
        <w:t xml:space="preserve">procedure del Club/Associazione e riportato nelle </w:t>
      </w:r>
      <w:r w:rsidR="00554E26">
        <w:rPr>
          <w:rFonts w:ascii="Arial" w:eastAsia="Arial" w:hAnsi="Arial" w:cs="Arial"/>
          <w:sz w:val="24"/>
          <w:szCs w:val="24"/>
          <w:lang w:val="it-IT"/>
        </w:rPr>
        <w:t>specifiche dell’Autorizzazione, oppure rilasciato dall’Aeroclub d’Italia</w:t>
      </w:r>
      <w:r w:rsidR="00554E99">
        <w:rPr>
          <w:rFonts w:ascii="Arial" w:eastAsia="Arial" w:hAnsi="Arial" w:cs="Arial"/>
          <w:sz w:val="24"/>
          <w:szCs w:val="24"/>
          <w:lang w:val="it-IT"/>
        </w:rPr>
        <w:t xml:space="preserve">. </w:t>
      </w:r>
    </w:p>
    <w:p w14:paraId="66FC9E83" w14:textId="75926974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Il pilota remoto è responsabile </w:t>
      </w:r>
      <w:r w:rsidR="008F11F4">
        <w:rPr>
          <w:rFonts w:ascii="Arial" w:eastAsia="Arial" w:hAnsi="Arial" w:cs="Arial"/>
          <w:sz w:val="24"/>
          <w:szCs w:val="24"/>
          <w:lang w:val="it-IT"/>
        </w:rPr>
        <w:t xml:space="preserve">dello svolgimento in sicurezza delle proprie operazioni di volo e della manutenzione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dei propri aeromodelli</w:t>
      </w:r>
      <w:r w:rsidR="00694F28">
        <w:rPr>
          <w:rFonts w:ascii="Arial" w:eastAsia="Arial" w:hAnsi="Arial" w:cs="Arial"/>
          <w:sz w:val="24"/>
          <w:szCs w:val="24"/>
          <w:lang w:val="it-IT"/>
        </w:rPr>
        <w:t xml:space="preserve"> in accordo alla UAS.SPEC.060.</w:t>
      </w:r>
    </w:p>
    <w:p w14:paraId="0459FFB4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</w:p>
    <w:p w14:paraId="0BB35663" w14:textId="77777777" w:rsidR="009C52C8" w:rsidRDefault="009C52C8" w:rsidP="009C52C8">
      <w:pPr>
        <w:pStyle w:val="Titolo1"/>
        <w:spacing w:after="50" w:line="251" w:lineRule="auto"/>
        <w:ind w:hanging="15"/>
        <w:rPr>
          <w:b/>
          <w:sz w:val="24"/>
          <w:szCs w:val="24"/>
        </w:rPr>
      </w:pPr>
      <w:bookmarkStart w:id="18" w:name="_heading=h.dkvlawkj5gor" w:colFirst="0" w:colLast="0"/>
      <w:bookmarkEnd w:id="18"/>
      <w:r>
        <w:rPr>
          <w:b/>
          <w:sz w:val="24"/>
          <w:szCs w:val="24"/>
        </w:rPr>
        <w:t>SISTEMA DI GESTIONE</w:t>
      </w:r>
    </w:p>
    <w:p w14:paraId="7A05DE11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Il sistema di gestione è un insieme di politiche, processi e procedure utilizzate dall'organizzazione per garantire che le attività vengano svolte in sicurezza ed in modo efficace.</w:t>
      </w:r>
    </w:p>
    <w:p w14:paraId="4E2524AA" w14:textId="63821B3D" w:rsidR="009C52C8" w:rsidRPr="00166711" w:rsidRDefault="008F11F4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>E’ necessario che l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'organizzazione stabili</w:t>
      </w:r>
      <w:r>
        <w:rPr>
          <w:rFonts w:ascii="Arial" w:eastAsia="Arial" w:hAnsi="Arial" w:cs="Arial"/>
          <w:sz w:val="24"/>
          <w:szCs w:val="24"/>
          <w:lang w:val="it-IT"/>
        </w:rPr>
        <w:t>sca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, attu</w:t>
      </w:r>
      <w:r>
        <w:rPr>
          <w:rFonts w:ascii="Arial" w:eastAsia="Arial" w:hAnsi="Arial" w:cs="Arial"/>
          <w:sz w:val="24"/>
          <w:szCs w:val="24"/>
          <w:lang w:val="it-IT"/>
        </w:rPr>
        <w:t>i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e manten</w:t>
      </w:r>
      <w:r>
        <w:rPr>
          <w:rFonts w:ascii="Arial" w:eastAsia="Arial" w:hAnsi="Arial" w:cs="Arial"/>
          <w:sz w:val="24"/>
          <w:szCs w:val="24"/>
          <w:lang w:val="it-IT"/>
        </w:rPr>
        <w:t>ga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un sistema di gestione che includa:</w:t>
      </w:r>
    </w:p>
    <w:p w14:paraId="01FC7C95" w14:textId="0F158E27" w:rsidR="009C52C8" w:rsidRPr="00166711" w:rsidRDefault="009C52C8" w:rsidP="009C52C8">
      <w:pPr>
        <w:numPr>
          <w:ilvl w:val="0"/>
          <w:numId w:val="1"/>
        </w:num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l’identificazione chiara delle responsabilità delle figure </w:t>
      </w:r>
      <w:r w:rsidR="008F11F4">
        <w:rPr>
          <w:rFonts w:ascii="Arial" w:eastAsia="Arial" w:hAnsi="Arial" w:cs="Arial"/>
          <w:sz w:val="24"/>
          <w:szCs w:val="24"/>
          <w:lang w:val="it-IT"/>
        </w:rPr>
        <w:t>del Management riportate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8F11F4">
        <w:rPr>
          <w:rFonts w:ascii="Arial" w:eastAsia="Arial" w:hAnsi="Arial" w:cs="Arial"/>
          <w:sz w:val="24"/>
          <w:szCs w:val="24"/>
          <w:lang w:val="it-IT"/>
        </w:rPr>
        <w:t>n</w:t>
      </w:r>
      <w:r w:rsidRPr="00166711">
        <w:rPr>
          <w:rFonts w:ascii="Arial" w:eastAsia="Arial" w:hAnsi="Arial" w:cs="Arial"/>
          <w:sz w:val="24"/>
          <w:szCs w:val="24"/>
          <w:lang w:val="it-IT"/>
        </w:rPr>
        <w:t>ell’organigramma;</w:t>
      </w:r>
    </w:p>
    <w:p w14:paraId="4E44060B" w14:textId="77777777" w:rsidR="009C52C8" w:rsidRPr="00166711" w:rsidRDefault="009C52C8" w:rsidP="009C52C8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una descrizione delle filosofie e dei principi generali dell'organizzazione in materia di sicurezza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del volo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(Safety Policy);</w:t>
      </w:r>
    </w:p>
    <w:p w14:paraId="22A8AA65" w14:textId="77777777" w:rsidR="009C52C8" w:rsidRPr="00166711" w:rsidRDefault="009C52C8" w:rsidP="009C52C8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l'identificazione dei pericoli per la sicurezza aerea derivanti dalle attività dell'organizzazione, valutazione e gestione dei rischi associati compresa l'adozione di opportune azioni di mitigazione;</w:t>
      </w:r>
    </w:p>
    <w:p w14:paraId="3B9D995E" w14:textId="77777777" w:rsidR="009C52C8" w:rsidRPr="00166711" w:rsidRDefault="009C52C8" w:rsidP="009C52C8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il mantenimento del personale adeguatamente addestrato e competente per svolgere i propri compiti (recurrent training);</w:t>
      </w:r>
    </w:p>
    <w:p w14:paraId="2811793A" w14:textId="79CB6462" w:rsidR="009C52C8" w:rsidRPr="00166711" w:rsidRDefault="009C52C8" w:rsidP="009C52C8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lastRenderedPageBreak/>
        <w:t xml:space="preserve">la documentazione di tutti i processi </w:t>
      </w:r>
      <w:r w:rsidR="008F11F4">
        <w:rPr>
          <w:rFonts w:ascii="Arial" w:eastAsia="Arial" w:hAnsi="Arial" w:cs="Arial"/>
          <w:sz w:val="24"/>
          <w:szCs w:val="24"/>
          <w:lang w:val="it-IT"/>
        </w:rPr>
        <w:t>principali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del sistema di gestione. Comprende briefing e incontri per sensibilizzare il personale alle proprie responsabilità nonché l’effettuazione di una riunione </w:t>
      </w:r>
      <w:r w:rsidR="008F11F4">
        <w:rPr>
          <w:rFonts w:ascii="Arial" w:eastAsia="Arial" w:hAnsi="Arial" w:cs="Arial"/>
          <w:sz w:val="24"/>
          <w:szCs w:val="24"/>
          <w:lang w:val="it-IT"/>
        </w:rPr>
        <w:t xml:space="preserve">periodica, preferibilmente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annuale</w:t>
      </w:r>
      <w:r w:rsidR="008F11F4">
        <w:rPr>
          <w:rFonts w:ascii="Arial" w:eastAsia="Arial" w:hAnsi="Arial" w:cs="Arial"/>
          <w:sz w:val="24"/>
          <w:szCs w:val="24"/>
          <w:lang w:val="it-IT"/>
        </w:rPr>
        <w:t>,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del </w:t>
      </w:r>
      <w:r w:rsidR="008F11F4">
        <w:rPr>
          <w:rFonts w:ascii="Arial" w:eastAsia="Arial" w:hAnsi="Arial" w:cs="Arial"/>
          <w:sz w:val="24"/>
          <w:szCs w:val="24"/>
          <w:lang w:val="it-IT"/>
        </w:rPr>
        <w:t>personale Management</w:t>
      </w:r>
      <w:r w:rsidRPr="00166711">
        <w:rPr>
          <w:rFonts w:ascii="Arial" w:eastAsia="Arial" w:hAnsi="Arial" w:cs="Arial"/>
          <w:sz w:val="24"/>
          <w:szCs w:val="24"/>
          <w:lang w:val="it-IT"/>
        </w:rPr>
        <w:t>, finalizzata a verificare e ad identificare eventuali criticità</w:t>
      </w:r>
      <w:r w:rsidR="008F11F4">
        <w:rPr>
          <w:rFonts w:ascii="Arial" w:eastAsia="Arial" w:hAnsi="Arial" w:cs="Arial"/>
          <w:sz w:val="24"/>
          <w:szCs w:val="24"/>
          <w:lang w:val="it-IT"/>
        </w:rPr>
        <w:t xml:space="preserve"> sulla base dell’esperienza maturata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; </w:t>
      </w:r>
    </w:p>
    <w:p w14:paraId="41244CB5" w14:textId="33B9FF58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Il sistema di gestione deve corrispondere alle dimensioni dell'organizzazione e alla natura e complessità delle sue attività, tenendo conto dei pericoli e dei rischi associati.</w:t>
      </w:r>
    </w:p>
    <w:p w14:paraId="289F9751" w14:textId="0185AFA9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Indipendentemente dall'assetto organizzativo, è importante che il responsabile della sicurezza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del volo (compliance and safety manager)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rimanga il punto di riferimento per quanto riguarda lo sviluppo, l'amministrazione e il mantenimento del sistema di gestione.</w:t>
      </w:r>
    </w:p>
    <w:p w14:paraId="0D7CD6EB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b/>
          <w:sz w:val="24"/>
          <w:szCs w:val="24"/>
          <w:lang w:val="it-IT"/>
        </w:rPr>
      </w:pPr>
    </w:p>
    <w:p w14:paraId="094DBCB5" w14:textId="77777777" w:rsidR="009C52C8" w:rsidRDefault="009C52C8" w:rsidP="009C52C8">
      <w:pPr>
        <w:pStyle w:val="Titolo1"/>
        <w:spacing w:after="50" w:line="251" w:lineRule="auto"/>
        <w:ind w:hanging="15"/>
        <w:rPr>
          <w:b/>
          <w:sz w:val="24"/>
          <w:szCs w:val="24"/>
        </w:rPr>
      </w:pPr>
      <w:bookmarkStart w:id="19" w:name="_heading=h.lmvn883y3y1v" w:colFirst="0" w:colLast="0"/>
      <w:bookmarkEnd w:id="19"/>
      <w:r>
        <w:rPr>
          <w:b/>
          <w:sz w:val="24"/>
          <w:szCs w:val="24"/>
        </w:rPr>
        <w:t>MANUALE DELLE OPERAZIONI E PROCEDURE</w:t>
      </w:r>
    </w:p>
    <w:p w14:paraId="064D1C3D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Le procedure operative minime sono quelle previste nel manuale operativo, il cui formato di riferimento con i relativi allegati è riportato in allegato C. </w:t>
      </w:r>
    </w:p>
    <w:p w14:paraId="5740F147" w14:textId="00B08DF6" w:rsidR="009C52C8" w:rsidRPr="00166711" w:rsidRDefault="009C52C8" w:rsidP="009C52C8">
      <w:pPr>
        <w:spacing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Al manuale delle operazioni sono allegate schede di dettaglio relative a ciascuna delle sedi dell’associazione</w:t>
      </w:r>
      <w:r w:rsidR="00671C78">
        <w:rPr>
          <w:rFonts w:ascii="Arial" w:eastAsia="Arial" w:hAnsi="Arial" w:cs="Arial"/>
          <w:sz w:val="24"/>
          <w:szCs w:val="24"/>
          <w:lang w:val="it-IT"/>
        </w:rPr>
        <w:t xml:space="preserve"> nelle quali è necessario siano indicati:</w:t>
      </w:r>
    </w:p>
    <w:p w14:paraId="71751592" w14:textId="77777777" w:rsidR="009C52C8" w:rsidRPr="009D75C0" w:rsidRDefault="00671C78" w:rsidP="009C52C8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  <w:lang w:val="it-IT"/>
        </w:rPr>
      </w:pPr>
      <w:r w:rsidRPr="009D75C0">
        <w:rPr>
          <w:rFonts w:ascii="Arial" w:eastAsia="Arial" w:hAnsi="Arial" w:cs="Arial"/>
          <w:sz w:val="24"/>
          <w:szCs w:val="24"/>
          <w:lang w:val="it-IT"/>
        </w:rPr>
        <w:t xml:space="preserve">Il </w:t>
      </w:r>
      <w:r w:rsidR="009C52C8" w:rsidRPr="009D75C0">
        <w:rPr>
          <w:rFonts w:ascii="Arial" w:eastAsia="Arial" w:hAnsi="Arial" w:cs="Arial"/>
          <w:sz w:val="24"/>
          <w:szCs w:val="24"/>
          <w:lang w:val="it-IT"/>
        </w:rPr>
        <w:t>nominativo del responsabile della sede</w:t>
      </w:r>
      <w:r w:rsidRPr="009D75C0">
        <w:rPr>
          <w:rFonts w:ascii="Arial" w:eastAsia="Arial" w:hAnsi="Arial" w:cs="Arial"/>
          <w:sz w:val="24"/>
          <w:szCs w:val="24"/>
          <w:lang w:val="it-IT"/>
        </w:rPr>
        <w:t xml:space="preserve"> con gli opportuni riferimenti di contatto;</w:t>
      </w:r>
    </w:p>
    <w:p w14:paraId="33C967A5" w14:textId="6CBC46D8" w:rsidR="009C52C8" w:rsidRPr="00166711" w:rsidRDefault="00671C78" w:rsidP="009C52C8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>l’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indirizzo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della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sede e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le aree di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volo associat</w:t>
      </w:r>
      <w:r>
        <w:rPr>
          <w:rFonts w:ascii="Arial" w:eastAsia="Arial" w:hAnsi="Arial" w:cs="Arial"/>
          <w:sz w:val="24"/>
          <w:szCs w:val="24"/>
          <w:lang w:val="it-IT"/>
        </w:rPr>
        <w:t>e;</w:t>
      </w:r>
    </w:p>
    <w:p w14:paraId="5099E41B" w14:textId="291F104E" w:rsidR="009C52C8" w:rsidRPr="00166711" w:rsidRDefault="00671C78" w:rsidP="009C52C8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la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descrizione e valutazione de</w:t>
      </w:r>
      <w:r>
        <w:rPr>
          <w:rFonts w:ascii="Arial" w:eastAsia="Arial" w:hAnsi="Arial" w:cs="Arial"/>
          <w:sz w:val="24"/>
          <w:szCs w:val="24"/>
          <w:lang w:val="it-IT"/>
        </w:rPr>
        <w:t>lle aree d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i volo con immagini e mappa dell</w:t>
      </w:r>
      <w:r>
        <w:rPr>
          <w:rFonts w:ascii="Arial" w:eastAsia="Arial" w:hAnsi="Arial" w:cs="Arial"/>
          <w:sz w:val="24"/>
          <w:szCs w:val="24"/>
          <w:lang w:val="it-IT"/>
        </w:rPr>
        <w:t>e aree stesse.</w:t>
      </w:r>
    </w:p>
    <w:p w14:paraId="12947C02" w14:textId="42AAC9A4" w:rsidR="00770E15" w:rsidRDefault="00671C78" w:rsidP="00770E15">
      <w:pPr>
        <w:spacing w:after="0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>Per quanto concerne le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caratteristiche del</w:t>
      </w:r>
      <w:r>
        <w:rPr>
          <w:rFonts w:ascii="Arial" w:eastAsia="Arial" w:hAnsi="Arial" w:cs="Arial"/>
          <w:sz w:val="24"/>
          <w:szCs w:val="24"/>
          <w:lang w:val="it-IT"/>
        </w:rPr>
        <w:t>le aree di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volo</w:t>
      </w:r>
      <w:r>
        <w:rPr>
          <w:rFonts w:ascii="Arial" w:eastAsia="Arial" w:hAnsi="Arial" w:cs="Arial"/>
          <w:sz w:val="24"/>
          <w:szCs w:val="24"/>
          <w:lang w:val="it-IT"/>
        </w:rPr>
        <w:t>,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>
        <w:rPr>
          <w:rFonts w:ascii="Arial" w:eastAsia="Arial" w:hAnsi="Arial" w:cs="Arial"/>
          <w:sz w:val="24"/>
          <w:szCs w:val="24"/>
          <w:lang w:val="it-IT"/>
        </w:rPr>
        <w:t>è necessario che le stesse siano conformi a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 quanto descritto nel successivo paragrafo.</w:t>
      </w:r>
      <w:r w:rsidR="00770E15" w:rsidRPr="00770E15">
        <w:rPr>
          <w:rFonts w:ascii="Arial" w:eastAsia="Arial" w:hAnsi="Arial" w:cs="Arial"/>
          <w:sz w:val="24"/>
          <w:szCs w:val="24"/>
          <w:lang w:val="it-IT"/>
        </w:rPr>
        <w:t xml:space="preserve"> </w:t>
      </w:r>
    </w:p>
    <w:p w14:paraId="52ABB1D1" w14:textId="2D2F81D4" w:rsidR="00770E15" w:rsidRDefault="00770E15" w:rsidP="00770E15">
      <w:pPr>
        <w:spacing w:after="0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E’ necessario che il 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manuale delle operazioni </w:t>
      </w:r>
      <w:r>
        <w:rPr>
          <w:rFonts w:ascii="Arial" w:eastAsia="Arial" w:hAnsi="Arial" w:cs="Arial"/>
          <w:sz w:val="24"/>
          <w:szCs w:val="24"/>
          <w:lang w:val="it-IT"/>
        </w:rPr>
        <w:t>preveda in allegato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l’elenco dei piloti associati, che deve essere tenuto costantemente aggiornato.</w:t>
      </w:r>
    </w:p>
    <w:p w14:paraId="4CCF976B" w14:textId="38536733" w:rsidR="005829DB" w:rsidRDefault="005829DB" w:rsidP="009C52C8">
      <w:pPr>
        <w:spacing w:after="0"/>
        <w:rPr>
          <w:rFonts w:ascii="Arial" w:eastAsia="Arial" w:hAnsi="Arial" w:cs="Arial"/>
          <w:sz w:val="24"/>
          <w:szCs w:val="24"/>
          <w:lang w:val="it-IT"/>
        </w:rPr>
      </w:pPr>
    </w:p>
    <w:p w14:paraId="2310D5A7" w14:textId="480BB4E0" w:rsidR="005829DB" w:rsidRPr="009D75C0" w:rsidRDefault="005829DB" w:rsidP="009D75C0">
      <w:pPr>
        <w:rPr>
          <w:rFonts w:ascii="Arial" w:eastAsia="Arial" w:hAnsi="Arial" w:cs="Arial"/>
          <w:b/>
          <w:sz w:val="24"/>
          <w:szCs w:val="24"/>
          <w:lang w:val="it-IT"/>
        </w:rPr>
      </w:pPr>
      <w:r>
        <w:rPr>
          <w:rFonts w:ascii="Arial" w:eastAsia="Arial" w:hAnsi="Arial" w:cs="Arial"/>
          <w:b/>
          <w:sz w:val="24"/>
          <w:szCs w:val="24"/>
          <w:lang w:val="it-IT"/>
        </w:rPr>
        <w:t>ATTESTATO PER PILOTARE AEROMODELLI</w:t>
      </w:r>
    </w:p>
    <w:p w14:paraId="2BF26354" w14:textId="41149107" w:rsidR="00770E15" w:rsidRDefault="005829DB" w:rsidP="009C52C8">
      <w:pPr>
        <w:spacing w:after="0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>Le operazioni di UAS all’</w:t>
      </w:r>
      <w:r w:rsidR="00770E15">
        <w:rPr>
          <w:rFonts w:ascii="Arial" w:eastAsia="Arial" w:hAnsi="Arial" w:cs="Arial"/>
          <w:sz w:val="24"/>
          <w:szCs w:val="24"/>
          <w:lang w:val="it-IT"/>
        </w:rPr>
        <w:t>interno di Club/Associazioni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770E15">
        <w:rPr>
          <w:rFonts w:ascii="Arial" w:eastAsia="Arial" w:hAnsi="Arial" w:cs="Arial"/>
          <w:sz w:val="24"/>
          <w:szCs w:val="24"/>
          <w:lang w:val="it-IT"/>
        </w:rPr>
        <w:t xml:space="preserve">aeromodellistiche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autorizzate </w:t>
      </w:r>
      <w:r w:rsidR="00770E15">
        <w:rPr>
          <w:rFonts w:ascii="Arial" w:eastAsia="Arial" w:hAnsi="Arial" w:cs="Arial"/>
          <w:sz w:val="24"/>
          <w:szCs w:val="24"/>
          <w:lang w:val="it-IT"/>
        </w:rPr>
        <w:t>sono condotte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esclusivamente da parte di piloti in possesso </w:t>
      </w:r>
      <w:r w:rsidR="00770E15">
        <w:rPr>
          <w:rFonts w:ascii="Arial" w:eastAsia="Arial" w:hAnsi="Arial" w:cs="Arial"/>
          <w:sz w:val="24"/>
          <w:szCs w:val="24"/>
          <w:lang w:val="it-IT"/>
        </w:rPr>
        <w:t>di uno dei seguenti attestati:</w:t>
      </w:r>
    </w:p>
    <w:p w14:paraId="3DD4EA3E" w14:textId="02B13241" w:rsidR="00770E15" w:rsidRDefault="00770E15" w:rsidP="009D75C0">
      <w:pPr>
        <w:pStyle w:val="Paragrafoelenco"/>
        <w:numPr>
          <w:ilvl w:val="0"/>
          <w:numId w:val="1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“Prova di completamento della formazione online” OPEN A1/A3;</w:t>
      </w:r>
    </w:p>
    <w:p w14:paraId="62E1A7FA" w14:textId="548E1A91" w:rsidR="00770E15" w:rsidRDefault="00770E15" w:rsidP="009D75C0">
      <w:pPr>
        <w:pStyle w:val="Paragrafoelenco"/>
        <w:numPr>
          <w:ilvl w:val="0"/>
          <w:numId w:val="1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Attestato di aeromodellista emesso da Aeroclub Italia;</w:t>
      </w:r>
    </w:p>
    <w:p w14:paraId="6A9E1426" w14:textId="609D5687" w:rsidR="00770E15" w:rsidRPr="009D75C0" w:rsidRDefault="00770E15" w:rsidP="009D75C0">
      <w:pPr>
        <w:pStyle w:val="Paragrafoelenco"/>
        <w:numPr>
          <w:ilvl w:val="0"/>
          <w:numId w:val="1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Attestato per la conduzione degli aeromodelli, emesso dal Club/Associazione di aeromodellisti, in accordo alle procedure descritte nel manuale delle operazioni e approvate da ENAC</w:t>
      </w:r>
      <w:r w:rsidR="00A1106D">
        <w:rPr>
          <w:rFonts w:ascii="Arial" w:eastAsia="Arial" w:hAnsi="Arial" w:cs="Arial"/>
        </w:rPr>
        <w:t xml:space="preserve"> nell’ambito dell’autorizzazione rilasciata ad operare in accordo all’Art.16 del Regolamento (EU) n.2019/947</w:t>
      </w:r>
      <w:r>
        <w:rPr>
          <w:rFonts w:ascii="Arial" w:eastAsia="Arial" w:hAnsi="Arial" w:cs="Arial"/>
        </w:rPr>
        <w:t>.</w:t>
      </w:r>
    </w:p>
    <w:p w14:paraId="7523FED3" w14:textId="695D5341" w:rsidR="009C52C8" w:rsidRDefault="009C52C8" w:rsidP="009C52C8">
      <w:pPr>
        <w:spacing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Qualora un club/associazione </w:t>
      </w:r>
      <w:r w:rsidR="00671C78">
        <w:rPr>
          <w:rFonts w:ascii="Arial" w:eastAsia="Arial" w:hAnsi="Arial" w:cs="Arial"/>
          <w:sz w:val="24"/>
          <w:szCs w:val="24"/>
          <w:lang w:val="it-IT"/>
        </w:rPr>
        <w:t>aeromodellistica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opti per la formazione interna dei propri associati </w:t>
      </w:r>
      <w:r w:rsidR="004C2DFF">
        <w:rPr>
          <w:rFonts w:ascii="Arial" w:eastAsia="Arial" w:hAnsi="Arial" w:cs="Arial"/>
          <w:sz w:val="24"/>
          <w:szCs w:val="24"/>
          <w:lang w:val="it-IT"/>
        </w:rPr>
        <w:t>ai fini del rilascio di un attestato di pilotaggio</w:t>
      </w:r>
      <w:r w:rsidR="00770E15">
        <w:rPr>
          <w:rFonts w:ascii="Arial" w:eastAsia="Arial" w:hAnsi="Arial" w:cs="Arial"/>
          <w:sz w:val="24"/>
          <w:szCs w:val="24"/>
          <w:lang w:val="it-IT"/>
        </w:rPr>
        <w:t xml:space="preserve"> remoto, </w:t>
      </w:r>
      <w:r w:rsidR="00A1106D">
        <w:rPr>
          <w:rFonts w:ascii="Arial" w:eastAsia="Arial" w:hAnsi="Arial" w:cs="Arial"/>
          <w:sz w:val="24"/>
          <w:szCs w:val="24"/>
          <w:lang w:val="it-IT"/>
        </w:rPr>
        <w:t>predisporrà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un annesso al manuale delle operazioni che includa il processo di formazione (syllabi addestrativi, requisiti, esami) e relativo attestato rilasciato.</w:t>
      </w:r>
      <w:r w:rsidR="004C2DFF">
        <w:rPr>
          <w:rFonts w:ascii="Arial" w:eastAsia="Arial" w:hAnsi="Arial" w:cs="Arial"/>
          <w:sz w:val="24"/>
          <w:szCs w:val="24"/>
          <w:lang w:val="it-IT"/>
        </w:rPr>
        <w:t xml:space="preserve"> In tal caso l’attestato rilasciato dal Club/Associazione da titolo al pilota a poter operare esclusivamente nell’area del Club/Associazione che ha emesso tale attestato.</w:t>
      </w:r>
    </w:p>
    <w:p w14:paraId="7167C5FF" w14:textId="3C0D729A" w:rsidR="00AA4F84" w:rsidRPr="00166711" w:rsidRDefault="00AA4F84" w:rsidP="009C52C8">
      <w:pPr>
        <w:spacing w:after="0"/>
        <w:rPr>
          <w:rFonts w:ascii="Arial" w:eastAsia="Arial" w:hAnsi="Arial" w:cs="Arial"/>
          <w:sz w:val="24"/>
          <w:szCs w:val="24"/>
          <w:lang w:val="it-IT"/>
        </w:rPr>
      </w:pPr>
      <w:r w:rsidRPr="00114221">
        <w:rPr>
          <w:rFonts w:ascii="Arial" w:eastAsia="Arial" w:hAnsi="Arial" w:cs="Arial"/>
          <w:sz w:val="24"/>
          <w:szCs w:val="24"/>
          <w:lang w:val="it-IT"/>
        </w:rPr>
        <w:t xml:space="preserve">Se, invece, il club/associazione opta per far conseguire ai propri piloti l’attestato A1/A3, </w:t>
      </w:r>
      <w:r w:rsidR="00770E15" w:rsidRPr="00114221">
        <w:rPr>
          <w:rFonts w:ascii="Arial" w:eastAsia="Arial" w:hAnsi="Arial" w:cs="Arial"/>
          <w:sz w:val="24"/>
          <w:szCs w:val="24"/>
          <w:lang w:val="it-IT"/>
        </w:rPr>
        <w:t>sarà</w:t>
      </w:r>
      <w:r w:rsidRPr="00114221">
        <w:rPr>
          <w:rFonts w:ascii="Arial" w:eastAsia="Arial" w:hAnsi="Arial" w:cs="Arial"/>
          <w:sz w:val="24"/>
          <w:szCs w:val="24"/>
          <w:lang w:val="it-IT"/>
        </w:rPr>
        <w:t xml:space="preserve"> previsto un addestramento pratico aggiuntivo</w:t>
      </w:r>
      <w:r w:rsidR="009D75C0" w:rsidRPr="00114221">
        <w:rPr>
          <w:rFonts w:ascii="Arial" w:eastAsia="Arial" w:hAnsi="Arial" w:cs="Arial"/>
          <w:sz w:val="24"/>
          <w:szCs w:val="24"/>
          <w:lang w:val="it-IT"/>
        </w:rPr>
        <w:t xml:space="preserve"> interno</w:t>
      </w:r>
      <w:r w:rsidRPr="00114221">
        <w:rPr>
          <w:rFonts w:ascii="Arial" w:eastAsia="Arial" w:hAnsi="Arial" w:cs="Arial"/>
          <w:sz w:val="24"/>
          <w:szCs w:val="24"/>
          <w:lang w:val="it-IT"/>
        </w:rPr>
        <w:t>, a completamento della formazione del pilota, con relativa verifica delle competenze</w:t>
      </w:r>
      <w:r w:rsidR="00770E15" w:rsidRPr="00114221">
        <w:rPr>
          <w:rFonts w:ascii="Arial" w:eastAsia="Arial" w:hAnsi="Arial" w:cs="Arial"/>
          <w:sz w:val="24"/>
          <w:szCs w:val="24"/>
          <w:lang w:val="it-IT"/>
        </w:rPr>
        <w:t xml:space="preserve"> pratiche</w:t>
      </w:r>
      <w:r w:rsidRPr="00114221">
        <w:rPr>
          <w:rFonts w:ascii="Arial" w:eastAsia="Arial" w:hAnsi="Arial" w:cs="Arial"/>
          <w:sz w:val="24"/>
          <w:szCs w:val="24"/>
          <w:lang w:val="it-IT"/>
        </w:rPr>
        <w:t xml:space="preserve">. Le procedure </w:t>
      </w:r>
      <w:r w:rsidRPr="00114221">
        <w:rPr>
          <w:rFonts w:ascii="Arial" w:eastAsia="Arial" w:hAnsi="Arial" w:cs="Arial"/>
          <w:sz w:val="24"/>
          <w:szCs w:val="24"/>
          <w:lang w:val="it-IT"/>
        </w:rPr>
        <w:lastRenderedPageBreak/>
        <w:t xml:space="preserve">addestrative </w:t>
      </w:r>
      <w:r w:rsidR="009D75C0" w:rsidRPr="00114221">
        <w:rPr>
          <w:rFonts w:ascii="Arial" w:eastAsia="Arial" w:hAnsi="Arial" w:cs="Arial"/>
          <w:sz w:val="24"/>
          <w:szCs w:val="24"/>
          <w:lang w:val="it-IT"/>
        </w:rPr>
        <w:t xml:space="preserve">saranno </w:t>
      </w:r>
      <w:r w:rsidRPr="00114221">
        <w:rPr>
          <w:rFonts w:ascii="Arial" w:eastAsia="Arial" w:hAnsi="Arial" w:cs="Arial"/>
          <w:sz w:val="24"/>
          <w:szCs w:val="24"/>
          <w:lang w:val="it-IT"/>
        </w:rPr>
        <w:t>incluse nel Manuale delle Operazioni</w:t>
      </w:r>
      <w:r w:rsidR="000F4D5B" w:rsidRPr="00114221">
        <w:rPr>
          <w:rFonts w:ascii="Arial" w:eastAsia="Arial" w:hAnsi="Arial" w:cs="Arial"/>
          <w:sz w:val="24"/>
          <w:szCs w:val="24"/>
          <w:lang w:val="it-IT"/>
        </w:rPr>
        <w:t xml:space="preserve"> approvato d</w:t>
      </w:r>
      <w:r w:rsidR="00770E15" w:rsidRPr="00114221">
        <w:rPr>
          <w:rFonts w:ascii="Arial" w:eastAsia="Arial" w:hAnsi="Arial" w:cs="Arial"/>
          <w:sz w:val="24"/>
          <w:szCs w:val="24"/>
          <w:lang w:val="it-IT"/>
        </w:rPr>
        <w:t>a</w:t>
      </w:r>
      <w:r w:rsidR="000F4D5B" w:rsidRPr="0011422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770E15" w:rsidRPr="00114221">
        <w:rPr>
          <w:rFonts w:ascii="Arial" w:eastAsia="Arial" w:hAnsi="Arial" w:cs="Arial"/>
          <w:sz w:val="24"/>
          <w:szCs w:val="24"/>
          <w:lang w:val="it-IT"/>
        </w:rPr>
        <w:t>ENAC</w:t>
      </w:r>
      <w:r w:rsidRPr="00114221">
        <w:rPr>
          <w:rFonts w:ascii="Arial" w:eastAsia="Arial" w:hAnsi="Arial" w:cs="Arial"/>
          <w:sz w:val="24"/>
          <w:szCs w:val="24"/>
          <w:lang w:val="it-IT"/>
        </w:rPr>
        <w:t>, così come le modalità di tracciamento</w:t>
      </w:r>
      <w:r w:rsidR="00770E15" w:rsidRPr="00114221">
        <w:rPr>
          <w:rFonts w:ascii="Arial" w:eastAsia="Arial" w:hAnsi="Arial" w:cs="Arial"/>
          <w:sz w:val="24"/>
          <w:szCs w:val="24"/>
          <w:lang w:val="it-IT"/>
        </w:rPr>
        <w:t xml:space="preserve"> dell’addestramento erogato.</w:t>
      </w:r>
    </w:p>
    <w:p w14:paraId="3EEC3E4B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b/>
          <w:sz w:val="24"/>
          <w:szCs w:val="24"/>
          <w:lang w:val="it-IT"/>
        </w:rPr>
      </w:pPr>
    </w:p>
    <w:p w14:paraId="081E8F61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b/>
          <w:sz w:val="24"/>
          <w:szCs w:val="24"/>
          <w:lang w:val="it-IT"/>
        </w:rPr>
      </w:pPr>
    </w:p>
    <w:p w14:paraId="176F1E55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b/>
          <w:sz w:val="24"/>
          <w:szCs w:val="24"/>
          <w:lang w:val="it-IT"/>
        </w:rPr>
      </w:pPr>
    </w:p>
    <w:p w14:paraId="1CEB6F29" w14:textId="77777777" w:rsidR="009C52C8" w:rsidRDefault="009C52C8" w:rsidP="009C52C8">
      <w:pPr>
        <w:pStyle w:val="Titolo1"/>
        <w:spacing w:after="50" w:line="251" w:lineRule="auto"/>
        <w:ind w:hanging="15"/>
        <w:rPr>
          <w:b/>
          <w:sz w:val="24"/>
          <w:szCs w:val="24"/>
        </w:rPr>
      </w:pPr>
      <w:bookmarkStart w:id="20" w:name="_heading=h.qfcy1m700rfi" w:colFirst="0" w:colLast="0"/>
      <w:bookmarkEnd w:id="20"/>
      <w:r>
        <w:rPr>
          <w:b/>
          <w:sz w:val="24"/>
          <w:szCs w:val="24"/>
        </w:rPr>
        <w:t>CARATTERISTICHE CAMPOVOLO/ZONE GEOGRAFICHE DEDICATE</w:t>
      </w:r>
    </w:p>
    <w:p w14:paraId="134C7323" w14:textId="390B1BB5" w:rsidR="00154AA8" w:rsidRPr="00114221" w:rsidRDefault="00154AA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14221">
        <w:rPr>
          <w:rFonts w:ascii="Arial" w:eastAsia="Arial" w:hAnsi="Arial" w:cs="Arial"/>
          <w:sz w:val="24"/>
          <w:szCs w:val="24"/>
          <w:lang w:val="it-IT"/>
        </w:rPr>
        <w:t>Per l’istituzione di un’area dedicata alle attività aeromodellistiche deve essere seguita la pertinente procedura prevista nella circolare ATM-03C.</w:t>
      </w:r>
      <w:r w:rsidR="00CE3441" w:rsidRPr="00114221">
        <w:rPr>
          <w:rFonts w:ascii="Arial" w:eastAsia="Arial" w:hAnsi="Arial" w:cs="Arial"/>
          <w:sz w:val="24"/>
          <w:szCs w:val="24"/>
          <w:lang w:val="it-IT"/>
        </w:rPr>
        <w:t xml:space="preserve"> </w:t>
      </w:r>
    </w:p>
    <w:p w14:paraId="76E9B67D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 campi volo devono presentare caratteristiche tali da garantire criteri di sicurezza per rischio al suolo (Ground Risk) e prevenire eventuali conflitti con traffici di aeromobili (Air Risk).</w:t>
      </w:r>
    </w:p>
    <w:p w14:paraId="7F0AE320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Per la valutazione del </w:t>
      </w:r>
      <w:r w:rsidRPr="00166711">
        <w:rPr>
          <w:rFonts w:ascii="Arial" w:eastAsia="Arial" w:hAnsi="Arial" w:cs="Arial"/>
          <w:b/>
          <w:sz w:val="24"/>
          <w:szCs w:val="24"/>
          <w:lang w:val="it-IT"/>
        </w:rPr>
        <w:t>rischio al suolo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si veda la seguente figura bidimensionale a titolo d’esempio:</w:t>
      </w:r>
    </w:p>
    <w:p w14:paraId="5FB83D6E" w14:textId="77777777" w:rsidR="009C52C8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it-IT"/>
        </w:rPr>
        <w:drawing>
          <wp:inline distT="0" distB="0" distL="0" distR="0" wp14:anchorId="6114DEC8" wp14:editId="78B37B1D">
            <wp:extent cx="6120130" cy="4400550"/>
            <wp:effectExtent l="0" t="0" r="0" b="0"/>
            <wp:docPr id="5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99A13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Le aree evidenziate rappresentano i seguenti settori previsti dal regolamento (EU) 2019/947:</w:t>
      </w:r>
    </w:p>
    <w:p w14:paraId="0338A113" w14:textId="23DBEBE2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Flight Geography</w:t>
      </w:r>
      <w:r w:rsidRPr="00166711">
        <w:rPr>
          <w:rFonts w:ascii="Arial" w:eastAsia="Arial" w:hAnsi="Arial" w:cs="Arial"/>
          <w:sz w:val="24"/>
          <w:szCs w:val="24"/>
          <w:lang w:val="it-IT"/>
        </w:rPr>
        <w:t>: il volume di spazio aereo definito spazialmente e temporalmente nel quale l'operatore UAS prevede di condurre l'operazione</w:t>
      </w:r>
      <w:r w:rsidR="00C14D0E">
        <w:rPr>
          <w:rFonts w:ascii="Arial" w:eastAsia="Arial" w:hAnsi="Arial" w:cs="Arial"/>
          <w:sz w:val="24"/>
          <w:szCs w:val="24"/>
          <w:lang w:val="it-IT"/>
        </w:rPr>
        <w:t xml:space="preserve">, esclusivamente in VLOS,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secondo le procedure normali;</w:t>
      </w:r>
    </w:p>
    <w:p w14:paraId="2E880509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lastRenderedPageBreak/>
        <w:t>Contingency Volume (volume di contingenza)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; porzione del volume operativo in cui sono applicate le procedure di contingenza. Il Contingency Volume circonda la Flight Geography </w:t>
      </w:r>
    </w:p>
    <w:p w14:paraId="3335E76A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Contingency Area</w:t>
      </w:r>
      <w:r w:rsidRPr="00166711">
        <w:rPr>
          <w:rFonts w:ascii="Arial" w:eastAsia="Arial" w:hAnsi="Arial" w:cs="Arial"/>
          <w:sz w:val="24"/>
          <w:szCs w:val="24"/>
          <w:lang w:val="it-IT"/>
        </w:rPr>
        <w:t>: si intende la proiezione del volume di contingenza sulla superficie terrestre;</w:t>
      </w:r>
    </w:p>
    <w:p w14:paraId="35FBA061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Operational Volume (volume operativo)</w:t>
      </w:r>
      <w:r w:rsidRPr="00166711">
        <w:rPr>
          <w:rFonts w:ascii="Arial" w:eastAsia="Arial" w:hAnsi="Arial" w:cs="Arial"/>
          <w:sz w:val="24"/>
          <w:szCs w:val="24"/>
          <w:lang w:val="it-IT"/>
        </w:rPr>
        <w:t>: volume risultante dalla somma della Flight Geography e del Contingency Volume;</w:t>
      </w:r>
    </w:p>
    <w:p w14:paraId="11447F09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Risk Buffer Area</w:t>
      </w:r>
      <w:r w:rsidRPr="00166711">
        <w:rPr>
          <w:rFonts w:ascii="Arial" w:eastAsia="Arial" w:hAnsi="Arial" w:cs="Arial"/>
          <w:sz w:val="24"/>
          <w:szCs w:val="24"/>
          <w:lang w:val="it-IT"/>
        </w:rPr>
        <w:t>: area sulla superficie terrestre che circonda il volume operativo e che è definita allo scopo di ridurre al minimo i rischi per i terzi a terra nel caso in cui l'UAS esca dal volume operativo. Nel Risk Buffer si applicano le procedure di emergenza;</w:t>
      </w:r>
    </w:p>
    <w:p w14:paraId="0BCA2EED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Di seguito una immagine tridimensionale che rappresenta i diversi settori.</w:t>
      </w:r>
    </w:p>
    <w:p w14:paraId="6676E57B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noProof/>
          <w:lang w:val="it-IT"/>
        </w:rPr>
        <w:drawing>
          <wp:inline distT="0" distB="0" distL="0" distR="0" wp14:anchorId="18870D49" wp14:editId="101565D7">
            <wp:extent cx="6120130" cy="3308985"/>
            <wp:effectExtent l="0" t="0" r="0" b="0"/>
            <wp:docPr id="5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Il Contingency Volume si estende verticalmente al di sopra della Flight Geography per un’altezza pari alla dimensione della Contingency Area.</w:t>
      </w:r>
    </w:p>
    <w:p w14:paraId="7A4E800A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Esempio:</w:t>
      </w:r>
    </w:p>
    <w:p w14:paraId="3092F01A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altezza Flight Geography = 200 mt</w:t>
      </w:r>
    </w:p>
    <w:p w14:paraId="1011E1A7" w14:textId="46F508DB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estensione Contingency Volume oltre</w:t>
      </w:r>
      <w:r w:rsidR="00A1106D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la Flight Geography= 75 mt  </w:t>
      </w:r>
    </w:p>
    <w:p w14:paraId="190A6CBB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altezza Contingency Volume = 275 mt</w:t>
      </w:r>
    </w:p>
    <w:p w14:paraId="3FFA0A17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                                        </w:t>
      </w:r>
    </w:p>
    <w:p w14:paraId="7661EB1F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b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Tipo “A”: Zone geografiche UAS (Aree aeromodellistiche) con altezza di volo massima  fino a 120 mt AGL e utilizzo UAS (aeromodelli) di Massa Massima al decollo (MTOM) inferiore ai 25 kg</w:t>
      </w:r>
    </w:p>
    <w:p w14:paraId="2585EB24" w14:textId="41618589" w:rsidR="009C52C8" w:rsidRDefault="009C52C8" w:rsidP="009C52C8">
      <w:pPr>
        <w:spacing w:before="120" w:after="0"/>
        <w:jc w:val="both"/>
        <w:rPr>
          <w:rFonts w:ascii="Arial" w:eastAsia="Arial" w:hAnsi="Arial" w:cs="Arial"/>
          <w:color w:val="222222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 queste aree non è necessaria l’istituzione della Contingency Area. E’ sufficiente che i limiti della Flight Geography siano definiti in modo da mantenere una distanza a terra di almeno 150 mt da zone residenziali, commerciali o industriali</w:t>
      </w:r>
      <w:r w:rsidR="00CE3441">
        <w:rPr>
          <w:rFonts w:ascii="Arial" w:eastAsia="Arial" w:hAnsi="Arial" w:cs="Arial"/>
          <w:sz w:val="24"/>
          <w:szCs w:val="24"/>
          <w:lang w:val="it-IT"/>
        </w:rPr>
        <w:t>, come previsto per le</w:t>
      </w:r>
      <w:r w:rsidR="00A96107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166711">
        <w:rPr>
          <w:rFonts w:ascii="Arial" w:eastAsia="Arial" w:hAnsi="Arial" w:cs="Arial"/>
          <w:sz w:val="24"/>
          <w:szCs w:val="24"/>
          <w:lang w:val="it-IT"/>
        </w:rPr>
        <w:lastRenderedPageBreak/>
        <w:t xml:space="preserve">operazioni in categoria OPEN A3. Non esistendo la Contingency Area, quindi, la distanza di 150 m corrisponde alla Ground </w:t>
      </w:r>
      <w:r w:rsidRPr="00166711">
        <w:rPr>
          <w:rFonts w:ascii="Arial" w:eastAsia="Arial" w:hAnsi="Arial" w:cs="Arial"/>
          <w:color w:val="222222"/>
          <w:highlight w:val="white"/>
          <w:lang w:val="it-IT"/>
        </w:rPr>
        <w:t>Risk Buffer Area.</w:t>
      </w:r>
    </w:p>
    <w:p w14:paraId="1D9A86B1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EF74D5">
        <w:rPr>
          <w:rFonts w:ascii="Arial" w:eastAsia="Arial" w:hAnsi="Arial" w:cs="Arial"/>
          <w:sz w:val="24"/>
          <w:szCs w:val="24"/>
          <w:lang w:val="it-IT"/>
        </w:rPr>
        <w:t>Qualora l’area aeromodellistica ricada in una porzione di spazio aereo in cui esistono delle limitazioni di altezza di volo per la categoria OPEN (riportate su D-Flight), sarà necessaria anche una valutazione dell’Air Risk.</w:t>
      </w:r>
    </w:p>
    <w:p w14:paraId="4C2DFA22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1AE1CF48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b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Tipo “B”: Zone geografiche UAS (Aree aeromodellistiche) con altezza di volo massima superiore a 120 mt AGL e/o utilizzo UAS (aeromodelli) di Massa Massima al decollo (MTOM) uguale o superiore ai 25 kg</w:t>
      </w:r>
    </w:p>
    <w:p w14:paraId="63D9CA55" w14:textId="7B7B102F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In questi casi, </w:t>
      </w:r>
      <w:r w:rsidRPr="00166711">
        <w:rPr>
          <w:rFonts w:ascii="Arial" w:eastAsia="Arial" w:hAnsi="Arial" w:cs="Arial"/>
          <w:b/>
          <w:sz w:val="24"/>
          <w:szCs w:val="24"/>
          <w:lang w:val="it-IT"/>
        </w:rPr>
        <w:t>operando in deroga a uno o più requisiti della categoria OPEN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, è necessario una valutazione del rischio più approfondita, prevedendo Flight Geography, Contingency Area e Ground Risk Buffer Area.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Inoltre, è </w:t>
      </w:r>
      <w:r w:rsidR="00A1106D">
        <w:rPr>
          <w:rFonts w:ascii="Arial" w:eastAsia="Arial" w:hAnsi="Arial" w:cs="Arial"/>
          <w:sz w:val="24"/>
          <w:szCs w:val="24"/>
          <w:lang w:val="it-IT"/>
        </w:rPr>
        <w:t>necessaria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A1106D">
        <w:rPr>
          <w:rFonts w:ascii="Arial" w:eastAsia="Arial" w:hAnsi="Arial" w:cs="Arial"/>
          <w:sz w:val="24"/>
          <w:szCs w:val="24"/>
          <w:lang w:val="it-IT"/>
        </w:rPr>
        <w:t xml:space="preserve">anche </w:t>
      </w:r>
      <w:r>
        <w:rPr>
          <w:rFonts w:ascii="Arial" w:eastAsia="Arial" w:hAnsi="Arial" w:cs="Arial"/>
          <w:sz w:val="24"/>
          <w:szCs w:val="24"/>
          <w:lang w:val="it-IT"/>
        </w:rPr>
        <w:t>una valutazione dell’A</w:t>
      </w:r>
      <w:r w:rsidR="00A1106D">
        <w:rPr>
          <w:rFonts w:ascii="Arial" w:eastAsia="Arial" w:hAnsi="Arial" w:cs="Arial"/>
          <w:sz w:val="24"/>
          <w:szCs w:val="24"/>
          <w:lang w:val="it-IT"/>
        </w:rPr>
        <w:t>ir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Risk.</w:t>
      </w:r>
    </w:p>
    <w:p w14:paraId="3533FC2A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Per semplificare la valutazione della congruità dell’area aeromodellistica, sono di seguito indicate le dimensioni che l’ENAC ritiene accettabili:</w:t>
      </w:r>
    </w:p>
    <w:p w14:paraId="265DB692" w14:textId="28D00BC9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Estensione Contingency Volume = minimo 75 mt oltre </w:t>
      </w:r>
      <w:r w:rsidR="0064042A">
        <w:rPr>
          <w:rFonts w:ascii="Arial" w:eastAsia="Arial" w:hAnsi="Arial" w:cs="Arial"/>
          <w:sz w:val="24"/>
          <w:szCs w:val="24"/>
          <w:lang w:val="it-IT"/>
        </w:rPr>
        <w:t xml:space="preserve">i limiti della 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Flight Geography (corrispondenti </w:t>
      </w:r>
      <w:r w:rsidR="00E243B7">
        <w:rPr>
          <w:rFonts w:ascii="Arial" w:eastAsia="Arial" w:hAnsi="Arial" w:cs="Arial"/>
          <w:sz w:val="24"/>
          <w:szCs w:val="24"/>
          <w:lang w:val="it-IT"/>
        </w:rPr>
        <w:t xml:space="preserve">allo spazio percorso da un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UAS che vola a 90 Km/h</w:t>
      </w:r>
      <w:r w:rsidR="00E243B7">
        <w:rPr>
          <w:rFonts w:ascii="Arial" w:eastAsia="Arial" w:hAnsi="Arial" w:cs="Arial"/>
          <w:sz w:val="24"/>
          <w:szCs w:val="24"/>
          <w:lang w:val="it-IT"/>
        </w:rPr>
        <w:t>, tenendo in considerazione un tempo di reazione di 3 sec da parte del pilota</w:t>
      </w:r>
      <w:r w:rsidR="00A1106D">
        <w:rPr>
          <w:rFonts w:ascii="Arial" w:eastAsia="Arial" w:hAnsi="Arial" w:cs="Arial"/>
          <w:sz w:val="24"/>
          <w:szCs w:val="24"/>
          <w:lang w:val="it-IT"/>
        </w:rPr>
        <w:t xml:space="preserve"> per riportare all’interno della Flight Geography l’UAS o terminarne il volo</w:t>
      </w:r>
      <w:r w:rsidRPr="00166711">
        <w:rPr>
          <w:rFonts w:ascii="Arial" w:eastAsia="Arial" w:hAnsi="Arial" w:cs="Arial"/>
          <w:sz w:val="24"/>
          <w:szCs w:val="24"/>
          <w:lang w:val="it-IT"/>
        </w:rPr>
        <w:t>).</w:t>
      </w:r>
    </w:p>
    <w:p w14:paraId="7431B44F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Risk Buffer Area = Le dimensioni del Risk buffer devono rispettare la regola 1:1 (es. altezza massima di volo 200 mt = estensione lineare Risk Buffer Area pari a 200 mt).</w:t>
      </w:r>
    </w:p>
    <w:p w14:paraId="31DF4086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CBB180A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Esempio 1 (in figura)</w:t>
      </w:r>
      <w:r w:rsidRPr="00166711">
        <w:rPr>
          <w:rFonts w:ascii="Arial" w:eastAsia="Arial" w:hAnsi="Arial" w:cs="Arial"/>
          <w:sz w:val="24"/>
          <w:szCs w:val="24"/>
          <w:lang w:val="it-IT"/>
        </w:rPr>
        <w:t>: area aeromodellistica con altezza massima di volo uguale a 200 mt AGL.</w:t>
      </w:r>
    </w:p>
    <w:p w14:paraId="10961CCA" w14:textId="77777777" w:rsidR="009C52C8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Estensione Contingency Area oltre la Flight Geography= 75 mt</w:t>
      </w:r>
    </w:p>
    <w:p w14:paraId="69DB2D19" w14:textId="5060D89D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Estensione Risk Buffer (oltre la Contingency Area)= 200 mt</w:t>
      </w:r>
    </w:p>
    <w:p w14:paraId="185E0F5F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</w:p>
    <w:p w14:paraId="6B806994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 questo esempio i bordi della Flight Geography dovranno trovarsi minimo a 275 mt di distanza da qualsiasi zona commerciale, residenziale o industriale.</w:t>
      </w:r>
    </w:p>
    <w:p w14:paraId="385F4A34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3AAE750C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b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Documentazione da inviare ad ENAC per valutare l’istituzione della zona geografica UAS ai fini di attività aeromodellistiche.</w:t>
      </w:r>
    </w:p>
    <w:p w14:paraId="51CD2420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Per l’istituzione della zona geografica UAS occorre presentare a ENAC:</w:t>
      </w:r>
    </w:p>
    <w:p w14:paraId="45EFC680" w14:textId="77777777" w:rsidR="009C52C8" w:rsidRPr="00166711" w:rsidRDefault="009C52C8" w:rsidP="009C52C8">
      <w:pPr>
        <w:numPr>
          <w:ilvl w:val="0"/>
          <w:numId w:val="4"/>
        </w:numPr>
        <w:spacing w:after="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mappa o vista aerea del luogo designato per le operazioni;</w:t>
      </w:r>
    </w:p>
    <w:p w14:paraId="1A9F0567" w14:textId="160C54C7" w:rsidR="009C52C8" w:rsidRPr="00166711" w:rsidRDefault="009C52C8" w:rsidP="009C52C8">
      <w:pPr>
        <w:numPr>
          <w:ilvl w:val="0"/>
          <w:numId w:val="4"/>
        </w:numPr>
        <w:spacing w:after="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coordinate geografiche dell’area di volo (Flight Geography);</w:t>
      </w:r>
    </w:p>
    <w:p w14:paraId="619EFF48" w14:textId="21661834" w:rsidR="009C52C8" w:rsidRPr="00166711" w:rsidRDefault="009C52C8" w:rsidP="009C52C8">
      <w:pPr>
        <w:numPr>
          <w:ilvl w:val="0"/>
          <w:numId w:val="4"/>
        </w:numPr>
        <w:spacing w:after="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indicazione d</w:t>
      </w:r>
      <w:r w:rsidR="00060170">
        <w:rPr>
          <w:rFonts w:ascii="Arial" w:eastAsia="Arial" w:hAnsi="Arial" w:cs="Arial"/>
          <w:sz w:val="24"/>
          <w:szCs w:val="24"/>
          <w:lang w:val="it-IT"/>
        </w:rPr>
        <w:t>egli scostamenti rispetto i requisiti del</w:t>
      </w:r>
      <w:r w:rsidRPr="00166711">
        <w:rPr>
          <w:rFonts w:ascii="Arial" w:eastAsia="Arial" w:hAnsi="Arial" w:cs="Arial"/>
          <w:sz w:val="24"/>
          <w:szCs w:val="24"/>
          <w:lang w:val="it-IT"/>
        </w:rPr>
        <w:t>la categoria “</w:t>
      </w:r>
      <w:r>
        <w:rPr>
          <w:rFonts w:ascii="Arial" w:eastAsia="Arial" w:hAnsi="Arial" w:cs="Arial"/>
          <w:sz w:val="24"/>
          <w:szCs w:val="24"/>
          <w:lang w:val="it-IT"/>
        </w:rPr>
        <w:t>OPEN</w:t>
      </w:r>
      <w:r w:rsidRPr="00166711">
        <w:rPr>
          <w:rFonts w:ascii="Arial" w:eastAsia="Arial" w:hAnsi="Arial" w:cs="Arial"/>
          <w:sz w:val="24"/>
          <w:szCs w:val="24"/>
          <w:lang w:val="it-IT"/>
        </w:rPr>
        <w:t>” in termini di altezza massima delle operazioni</w:t>
      </w:r>
      <w:r w:rsidR="00060170">
        <w:rPr>
          <w:rFonts w:ascii="Arial" w:eastAsia="Arial" w:hAnsi="Arial" w:cs="Arial"/>
          <w:sz w:val="24"/>
          <w:szCs w:val="24"/>
          <w:lang w:val="it-IT"/>
        </w:rPr>
        <w:t>,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MTOM degli UAS utilizzati</w:t>
      </w:r>
      <w:r w:rsidR="00060170">
        <w:rPr>
          <w:rFonts w:ascii="Arial" w:eastAsia="Arial" w:hAnsi="Arial" w:cs="Arial"/>
          <w:sz w:val="24"/>
          <w:szCs w:val="24"/>
          <w:lang w:val="it-IT"/>
        </w:rPr>
        <w:t xml:space="preserve"> e titoli dei piloti ammessi per le operazioni nell’ambito del Club/Associazione</w:t>
      </w:r>
      <w:r w:rsidRPr="00166711">
        <w:rPr>
          <w:rFonts w:ascii="Arial" w:eastAsia="Arial" w:hAnsi="Arial" w:cs="Arial"/>
          <w:sz w:val="24"/>
          <w:szCs w:val="24"/>
          <w:lang w:val="it-IT"/>
        </w:rPr>
        <w:t>;</w:t>
      </w:r>
    </w:p>
    <w:p w14:paraId="2BB45635" w14:textId="77777777" w:rsidR="009C52C8" w:rsidRPr="00166711" w:rsidRDefault="009C52C8" w:rsidP="009C52C8">
      <w:pPr>
        <w:numPr>
          <w:ilvl w:val="0"/>
          <w:numId w:val="4"/>
        </w:numPr>
        <w:spacing w:after="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lastRenderedPageBreak/>
        <w:t>indicazione della Contingency Area</w:t>
      </w:r>
      <w:r w:rsidRPr="00166711">
        <w:rPr>
          <w:rFonts w:ascii="Arial" w:eastAsia="Arial" w:hAnsi="Arial" w:cs="Arial"/>
          <w:i/>
          <w:sz w:val="24"/>
          <w:szCs w:val="24"/>
          <w:lang w:val="it-IT"/>
        </w:rPr>
        <w:t xml:space="preserve">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e relative dimensioni;</w:t>
      </w:r>
    </w:p>
    <w:p w14:paraId="405BFC0E" w14:textId="77777777" w:rsidR="009C52C8" w:rsidRPr="00166711" w:rsidRDefault="009C52C8" w:rsidP="009C52C8">
      <w:pPr>
        <w:numPr>
          <w:ilvl w:val="0"/>
          <w:numId w:val="4"/>
        </w:numPr>
        <w:spacing w:after="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indicazione della Risk Buffer Area</w:t>
      </w:r>
      <w:r w:rsidRPr="00166711">
        <w:rPr>
          <w:rFonts w:ascii="Arial" w:eastAsia="Arial" w:hAnsi="Arial" w:cs="Arial"/>
          <w:i/>
          <w:sz w:val="24"/>
          <w:szCs w:val="24"/>
          <w:lang w:val="it-IT"/>
        </w:rPr>
        <w:t xml:space="preserve">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e relative dimensioni;</w:t>
      </w:r>
    </w:p>
    <w:p w14:paraId="23E185E5" w14:textId="77777777" w:rsidR="009C52C8" w:rsidRDefault="009C52C8" w:rsidP="009C52C8">
      <w:pPr>
        <w:numPr>
          <w:ilvl w:val="0"/>
          <w:numId w:val="4"/>
        </w:numPr>
        <w:spacing w:after="0" w:line="251" w:lineRule="auto"/>
        <w:jc w:val="both"/>
        <w:rPr>
          <w:rFonts w:ascii="Arial" w:eastAsia="Arial" w:hAnsi="Arial" w:cs="Arial"/>
          <w:sz w:val="24"/>
          <w:szCs w:val="24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sussistenza di eventuali vincoli ambientali nelle immediate vicinanze o sull’area interessata ed eventuali accordi/autorizzazioni da parte delle autorità competenti (ad es. </w:t>
      </w:r>
      <w:r>
        <w:rPr>
          <w:rFonts w:ascii="Arial" w:eastAsia="Arial" w:hAnsi="Arial" w:cs="Arial"/>
          <w:sz w:val="24"/>
          <w:szCs w:val="24"/>
        </w:rPr>
        <w:t>Enti Parco);</w:t>
      </w:r>
    </w:p>
    <w:p w14:paraId="1DDA6FBF" w14:textId="77777777" w:rsidR="009C52C8" w:rsidRPr="00166711" w:rsidRDefault="009C52C8" w:rsidP="009C52C8">
      <w:pPr>
        <w:numPr>
          <w:ilvl w:val="0"/>
          <w:numId w:val="4"/>
        </w:num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riferimenti ad accordi in essere (Letter of Agreement - LOA) con altre strutture aeronautiche interessate (es: aeroporti, aviosuperfici, elisuperfici) e alle procedure di coordinamento approvate per garantire la separazione delle attività e l’attivazione delle aree;</w:t>
      </w:r>
    </w:p>
    <w:p w14:paraId="5FFDA5C9" w14:textId="77777777" w:rsidR="009C52C8" w:rsidRPr="00166711" w:rsidRDefault="009C52C8" w:rsidP="009C52C8">
      <w:pPr>
        <w:numPr>
          <w:ilvl w:val="0"/>
          <w:numId w:val="4"/>
        </w:num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indicazione puntuale dei giorni e degli orari di attività all’interno della singola zona geografica UAS;</w:t>
      </w:r>
    </w:p>
    <w:p w14:paraId="20CE0117" w14:textId="77777777" w:rsidR="009C52C8" w:rsidRPr="00166711" w:rsidRDefault="009C52C8" w:rsidP="009C52C8">
      <w:pPr>
        <w:numPr>
          <w:ilvl w:val="0"/>
          <w:numId w:val="4"/>
        </w:num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valutazione dei rischi aggiuntivi connessi alla tipologia di attività svolta (ad es.: ostacoli, morfologia del terreno</w:t>
      </w:r>
      <w:r>
        <w:rPr>
          <w:rFonts w:ascii="Arial" w:eastAsia="Arial" w:hAnsi="Arial" w:cs="Arial"/>
          <w:sz w:val="24"/>
          <w:szCs w:val="24"/>
          <w:lang w:val="it-IT"/>
        </w:rPr>
        <w:t>, ecc.</w:t>
      </w:r>
      <w:r w:rsidRPr="00166711">
        <w:rPr>
          <w:rFonts w:ascii="Arial" w:eastAsia="Arial" w:hAnsi="Arial" w:cs="Arial"/>
          <w:sz w:val="24"/>
          <w:szCs w:val="24"/>
          <w:lang w:val="it-IT"/>
        </w:rPr>
        <w:t>).</w:t>
      </w:r>
    </w:p>
    <w:p w14:paraId="1A0C8681" w14:textId="77777777" w:rsidR="009C52C8" w:rsidRPr="00166711" w:rsidRDefault="009C52C8" w:rsidP="009C52C8">
      <w:pPr>
        <w:spacing w:after="50" w:line="251" w:lineRule="auto"/>
        <w:ind w:left="994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6D90D0B6" w14:textId="77777777" w:rsidR="009C52C8" w:rsidRPr="00166711" w:rsidRDefault="009C52C8" w:rsidP="009C52C8">
      <w:pPr>
        <w:spacing w:after="50" w:line="251" w:lineRule="auto"/>
        <w:jc w:val="both"/>
        <w:rPr>
          <w:rFonts w:ascii="Arial" w:eastAsia="Arial" w:hAnsi="Arial" w:cs="Arial"/>
          <w:b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 xml:space="preserve">N.B. nel caso di Area Aeromodellistica </w:t>
      </w:r>
      <w:r>
        <w:rPr>
          <w:rFonts w:ascii="Arial" w:eastAsia="Arial" w:hAnsi="Arial" w:cs="Arial"/>
          <w:b/>
          <w:sz w:val="24"/>
          <w:szCs w:val="24"/>
          <w:lang w:val="it-IT"/>
        </w:rPr>
        <w:t>di Tipo “B”</w:t>
      </w:r>
      <w:r w:rsidRPr="00166711">
        <w:rPr>
          <w:rFonts w:ascii="Arial" w:eastAsia="Arial" w:hAnsi="Arial" w:cs="Arial"/>
          <w:b/>
          <w:sz w:val="24"/>
          <w:szCs w:val="24"/>
          <w:lang w:val="it-IT"/>
        </w:rPr>
        <w:t>, l’altezza richiesta è riferita al volume di contingenza.</w:t>
      </w:r>
    </w:p>
    <w:p w14:paraId="67A3CBC1" w14:textId="77777777" w:rsidR="009C52C8" w:rsidRPr="00166711" w:rsidRDefault="009C52C8" w:rsidP="009C52C8">
      <w:pPr>
        <w:spacing w:after="50" w:line="251" w:lineRule="auto"/>
        <w:jc w:val="both"/>
        <w:rPr>
          <w:rFonts w:ascii="Arial" w:eastAsia="Arial" w:hAnsi="Arial" w:cs="Arial"/>
          <w:b/>
          <w:sz w:val="24"/>
          <w:szCs w:val="24"/>
          <w:lang w:val="it-IT"/>
        </w:rPr>
      </w:pPr>
    </w:p>
    <w:p w14:paraId="11CC8BD9" w14:textId="77777777" w:rsidR="009C52C8" w:rsidRPr="00166711" w:rsidRDefault="009C52C8" w:rsidP="009C52C8">
      <w:pPr>
        <w:spacing w:after="50" w:line="251" w:lineRule="auto"/>
        <w:ind w:hanging="1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Il volume operativo insiste su una porzione di area di terra controllata (Controlled Ground Area) in accordo alla definizione seguente: </w:t>
      </w:r>
    </w:p>
    <w:p w14:paraId="6F1DCA69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Controlled Ground Area: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l'area a terra su cui viene utilizzato l’UAS e all'interno della quale l'operatore dell’UAS può garantire che siano presenti solo persone coinvolte nelle operazioni;</w:t>
      </w:r>
    </w:p>
    <w:p w14:paraId="64EB2264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2B934719" w14:textId="77777777" w:rsidR="009C52C8" w:rsidRPr="00166711" w:rsidRDefault="009C52C8" w:rsidP="009C52C8">
      <w:pPr>
        <w:spacing w:after="50" w:line="251" w:lineRule="auto"/>
        <w:ind w:hanging="1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Il Ground Risk Buffer può anche collocarsi al di sopra di una zona scarsamente popolata (sparsely populated area), in cui siano state opportunamente valutate le mitigazioni in atto quali, a titolo di esempio:</w:t>
      </w:r>
    </w:p>
    <w:p w14:paraId="4C1B4BB8" w14:textId="64BB4E57" w:rsidR="009C52C8" w:rsidRPr="00166711" w:rsidRDefault="009C52C8" w:rsidP="009C52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1" w:lineRule="auto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166711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presenza di poche case </w:t>
      </w:r>
      <w:r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sparse </w:t>
      </w:r>
      <w:r w:rsidRPr="00166711">
        <w:rPr>
          <w:rFonts w:ascii="Arial" w:eastAsia="Arial" w:hAnsi="Arial" w:cs="Arial"/>
          <w:color w:val="000000"/>
          <w:sz w:val="24"/>
          <w:szCs w:val="24"/>
          <w:lang w:val="it-IT"/>
        </w:rPr>
        <w:t>ad uso residenziale</w:t>
      </w:r>
      <w:r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(ad esempio su aree non urbanizzate o agricole)</w:t>
      </w:r>
      <w:r w:rsidRPr="00166711">
        <w:rPr>
          <w:rFonts w:ascii="Arial" w:eastAsia="Arial" w:hAnsi="Arial" w:cs="Arial"/>
          <w:color w:val="000000"/>
          <w:sz w:val="24"/>
          <w:szCs w:val="24"/>
          <w:lang w:val="it-IT"/>
        </w:rPr>
        <w:t>;</w:t>
      </w:r>
    </w:p>
    <w:p w14:paraId="4E34B02E" w14:textId="77777777" w:rsidR="009C52C8" w:rsidRPr="00166711" w:rsidRDefault="009C52C8" w:rsidP="009C52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1" w:lineRule="auto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166711">
        <w:rPr>
          <w:rFonts w:ascii="Arial" w:eastAsia="Arial" w:hAnsi="Arial" w:cs="Arial"/>
          <w:color w:val="000000"/>
          <w:sz w:val="24"/>
          <w:szCs w:val="24"/>
          <w:lang w:val="it-IT"/>
        </w:rPr>
        <w:t>assenza di aree soggette a transiti abituali di persone (ristoranti, agriturismo, ecc.);</w:t>
      </w:r>
    </w:p>
    <w:p w14:paraId="5657A27C" w14:textId="00B95C71" w:rsidR="009C52C8" w:rsidRPr="00166711" w:rsidRDefault="009C52C8" w:rsidP="009C52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1" w:lineRule="auto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166711">
        <w:rPr>
          <w:rFonts w:ascii="Arial" w:eastAsia="Arial" w:hAnsi="Arial" w:cs="Arial"/>
          <w:color w:val="000000"/>
          <w:sz w:val="24"/>
          <w:szCs w:val="24"/>
          <w:lang w:val="it-IT"/>
        </w:rPr>
        <w:t>assenza di aree in cui è possibile incontrare gruppi di persone in sosta (aree pubbliche, aree pic</w:t>
      </w:r>
      <w:r w:rsidR="00A96107">
        <w:rPr>
          <w:rFonts w:ascii="Arial" w:eastAsia="Arial" w:hAnsi="Arial" w:cs="Arial"/>
          <w:color w:val="000000"/>
          <w:sz w:val="24"/>
          <w:szCs w:val="24"/>
          <w:lang w:val="it-IT"/>
        </w:rPr>
        <w:t>-</w:t>
      </w:r>
      <w:r w:rsidRPr="00166711">
        <w:rPr>
          <w:rFonts w:ascii="Arial" w:eastAsia="Arial" w:hAnsi="Arial" w:cs="Arial"/>
          <w:color w:val="000000"/>
          <w:sz w:val="24"/>
          <w:szCs w:val="24"/>
          <w:lang w:val="it-IT"/>
        </w:rPr>
        <w:t>nic, parchi giochi ecc.)</w:t>
      </w:r>
    </w:p>
    <w:p w14:paraId="7B015DB6" w14:textId="77777777" w:rsidR="009C52C8" w:rsidRPr="00166711" w:rsidRDefault="009C52C8" w:rsidP="009C52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50" w:line="251" w:lineRule="auto"/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166711">
        <w:rPr>
          <w:rFonts w:ascii="Arial" w:eastAsia="Arial" w:hAnsi="Arial" w:cs="Arial"/>
          <w:color w:val="000000"/>
          <w:sz w:val="24"/>
          <w:szCs w:val="24"/>
          <w:lang w:val="it-IT"/>
        </w:rPr>
        <w:t>assenza di strade abitualmente trafficate (ad esclusione di strade locali per raggiungere le abitazioni sparse).</w:t>
      </w:r>
    </w:p>
    <w:p w14:paraId="7E751A2E" w14:textId="77777777" w:rsidR="009C52C8" w:rsidRPr="00166711" w:rsidRDefault="009C52C8" w:rsidP="009C52C8">
      <w:pPr>
        <w:spacing w:after="50" w:line="251" w:lineRule="auto"/>
        <w:ind w:hanging="1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6D7A5BB5" w14:textId="77777777" w:rsidR="009C52C8" w:rsidRPr="00166711" w:rsidRDefault="009C52C8" w:rsidP="009C52C8">
      <w:pPr>
        <w:spacing w:after="50" w:line="251" w:lineRule="auto"/>
        <w:ind w:hanging="1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Il Volume Operativo sarà adeguatamente monitorato al fine di prevenire l’accesso a terzi non coinvolti dalle operazioni e non autorizzati dall’associazione aeromodellistica.</w:t>
      </w:r>
    </w:p>
    <w:p w14:paraId="0A1D187B" w14:textId="77777777" w:rsidR="009C52C8" w:rsidRPr="00166711" w:rsidRDefault="009C52C8" w:rsidP="009C52C8">
      <w:pPr>
        <w:spacing w:after="50" w:line="251" w:lineRule="auto"/>
        <w:ind w:hanging="1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E151D">
        <w:rPr>
          <w:rFonts w:ascii="Arial" w:eastAsia="Arial" w:hAnsi="Arial" w:cs="Arial"/>
          <w:sz w:val="24"/>
          <w:szCs w:val="24"/>
          <w:lang w:val="it-IT"/>
        </w:rPr>
        <w:t>Eventuale pubblico è da considerarsi personale coinvolto nelle operazioni, sosterà in aree dedicate al di fuori del Volume Operativo</w:t>
      </w:r>
      <w:r w:rsidR="008E151D" w:rsidRPr="008E151D">
        <w:rPr>
          <w:rFonts w:ascii="Arial" w:eastAsia="Arial" w:hAnsi="Arial" w:cs="Arial"/>
          <w:sz w:val="24"/>
          <w:szCs w:val="24"/>
          <w:lang w:val="it-IT"/>
        </w:rPr>
        <w:t>,</w:t>
      </w:r>
      <w:r w:rsidRPr="008E151D">
        <w:rPr>
          <w:rFonts w:ascii="Arial" w:eastAsia="Arial" w:hAnsi="Arial" w:cs="Arial"/>
          <w:sz w:val="24"/>
          <w:szCs w:val="24"/>
          <w:lang w:val="it-IT"/>
        </w:rPr>
        <w:t xml:space="preserve"> in cui saranno predisposte adeguate misure di sicurezza</w:t>
      </w:r>
      <w:r w:rsidR="008E151D" w:rsidRPr="008E151D">
        <w:rPr>
          <w:rFonts w:ascii="Arial" w:eastAsia="Arial" w:hAnsi="Arial" w:cs="Arial"/>
          <w:sz w:val="24"/>
          <w:szCs w:val="24"/>
          <w:lang w:val="it-IT"/>
        </w:rPr>
        <w:t>,</w:t>
      </w:r>
      <w:r w:rsidRPr="008E151D">
        <w:rPr>
          <w:rFonts w:ascii="Arial" w:eastAsia="Arial" w:hAnsi="Arial" w:cs="Arial"/>
          <w:sz w:val="24"/>
          <w:szCs w:val="24"/>
          <w:lang w:val="it-IT"/>
        </w:rPr>
        <w:t xml:space="preserve"> e riceverà, a cura dell’operatore, idonee indicazioni su precauzioni di sicurezza e procedure in essere. In ogni caso, il pubblico non potrà essere posizionato in modo da costituire un assembramento di persone.</w:t>
      </w:r>
    </w:p>
    <w:p w14:paraId="1940E58D" w14:textId="07CE5C3F" w:rsidR="009C52C8" w:rsidRDefault="009C52C8" w:rsidP="009C52C8">
      <w:pPr>
        <w:spacing w:after="50" w:line="251" w:lineRule="auto"/>
        <w:rPr>
          <w:rFonts w:ascii="Arial" w:eastAsia="Arial" w:hAnsi="Arial" w:cs="Arial"/>
          <w:b/>
          <w:color w:val="0B5394"/>
          <w:sz w:val="24"/>
          <w:szCs w:val="24"/>
          <w:lang w:val="it-IT"/>
        </w:rPr>
      </w:pPr>
      <w:bookmarkStart w:id="21" w:name="_heading=h.w43cmj8lo8s2" w:colFirst="0" w:colLast="0"/>
      <w:bookmarkStart w:id="22" w:name="_heading=h.g4m3wcwja42y" w:colFirst="0" w:colLast="0"/>
      <w:bookmarkStart w:id="23" w:name="_heading=h.boz3a3xyvwd0" w:colFirst="0" w:colLast="0"/>
      <w:bookmarkStart w:id="24" w:name="_heading=h.elsac8vxa9mz" w:colFirst="0" w:colLast="0"/>
      <w:bookmarkStart w:id="25" w:name="_heading=h.vxcpa087g47o" w:colFirst="0" w:colLast="0"/>
      <w:bookmarkStart w:id="26" w:name="_heading=h.hqxjxvoetylv" w:colFirst="0" w:colLast="0"/>
      <w:bookmarkStart w:id="27" w:name="_heading=h.m5uc4e517lr2" w:colFirst="0" w:colLast="0"/>
      <w:bookmarkStart w:id="28" w:name="_heading=h.j63pjr7y2hc6" w:colFirst="0" w:colLast="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12B58666" w14:textId="6506DC8F" w:rsidR="00A96107" w:rsidRPr="009D75C0" w:rsidRDefault="00A96107" w:rsidP="009C52C8">
      <w:pPr>
        <w:spacing w:after="50" w:line="251" w:lineRule="auto"/>
        <w:rPr>
          <w:rFonts w:ascii="Arial" w:eastAsia="Arial" w:hAnsi="Arial" w:cs="Arial"/>
          <w:b/>
          <w:sz w:val="24"/>
          <w:szCs w:val="24"/>
          <w:lang w:val="it-IT"/>
        </w:rPr>
      </w:pPr>
      <w:r>
        <w:rPr>
          <w:rFonts w:ascii="Arial" w:eastAsia="Arial" w:hAnsi="Arial" w:cs="Arial"/>
          <w:b/>
          <w:sz w:val="24"/>
          <w:szCs w:val="24"/>
          <w:lang w:val="it-IT"/>
        </w:rPr>
        <w:t xml:space="preserve">Conversione in Zone geografiche permanenti delle </w:t>
      </w:r>
      <w:r w:rsidRPr="00A96107">
        <w:rPr>
          <w:rFonts w:ascii="Arial" w:eastAsia="Arial" w:hAnsi="Arial" w:cs="Arial"/>
          <w:b/>
          <w:sz w:val="24"/>
          <w:szCs w:val="24"/>
          <w:lang w:val="it-IT"/>
        </w:rPr>
        <w:t>Aree</w:t>
      </w:r>
      <w:r w:rsidRPr="009D75C0">
        <w:rPr>
          <w:rFonts w:ascii="Arial" w:eastAsia="Arial" w:hAnsi="Arial" w:cs="Arial"/>
          <w:b/>
          <w:sz w:val="24"/>
          <w:szCs w:val="24"/>
          <w:lang w:val="it-IT"/>
        </w:rPr>
        <w:t xml:space="preserve"> aeromodellistiche già </w:t>
      </w:r>
      <w:r>
        <w:rPr>
          <w:rFonts w:ascii="Arial" w:eastAsia="Arial" w:hAnsi="Arial" w:cs="Arial"/>
          <w:b/>
          <w:sz w:val="24"/>
          <w:szCs w:val="24"/>
          <w:lang w:val="it-IT"/>
        </w:rPr>
        <w:t xml:space="preserve">approvate e </w:t>
      </w:r>
      <w:r w:rsidRPr="009D75C0">
        <w:rPr>
          <w:rFonts w:ascii="Arial" w:eastAsia="Arial" w:hAnsi="Arial" w:cs="Arial"/>
          <w:b/>
          <w:sz w:val="24"/>
          <w:szCs w:val="24"/>
          <w:lang w:val="it-IT"/>
        </w:rPr>
        <w:t>inserite in AIP ENR 5.5.3-1</w:t>
      </w:r>
    </w:p>
    <w:p w14:paraId="69B314E8" w14:textId="163C1FA9" w:rsidR="009C52C8" w:rsidRDefault="00A96107" w:rsidP="009C52C8">
      <w:pPr>
        <w:spacing w:after="50" w:line="251" w:lineRule="auto"/>
        <w:ind w:hanging="15"/>
        <w:rPr>
          <w:rFonts w:ascii="Arial" w:eastAsia="Arial" w:hAnsi="Arial" w:cs="Arial"/>
          <w:sz w:val="24"/>
          <w:szCs w:val="24"/>
          <w:lang w:val="it-IT"/>
        </w:rPr>
      </w:pPr>
      <w:bookmarkStart w:id="29" w:name="_heading=h.1hzlm0gk3nyv" w:colFirst="0" w:colLast="0"/>
      <w:bookmarkEnd w:id="29"/>
      <w:r>
        <w:rPr>
          <w:rFonts w:ascii="Arial" w:eastAsia="Arial" w:hAnsi="Arial" w:cs="Arial"/>
          <w:sz w:val="24"/>
          <w:szCs w:val="24"/>
          <w:lang w:val="it-IT"/>
        </w:rPr>
        <w:lastRenderedPageBreak/>
        <w:t xml:space="preserve">I limiti esterni dell’area </w:t>
      </w:r>
      <w:r w:rsidR="00B36C25">
        <w:rPr>
          <w:rFonts w:ascii="Arial" w:eastAsia="Arial" w:hAnsi="Arial" w:cs="Arial"/>
          <w:sz w:val="24"/>
          <w:szCs w:val="24"/>
          <w:lang w:val="it-IT"/>
        </w:rPr>
        <w:t xml:space="preserve">aeromodellistica </w:t>
      </w:r>
      <w:r>
        <w:rPr>
          <w:rFonts w:ascii="Arial" w:eastAsia="Arial" w:hAnsi="Arial" w:cs="Arial"/>
          <w:sz w:val="24"/>
          <w:szCs w:val="24"/>
          <w:lang w:val="it-IT"/>
        </w:rPr>
        <w:t xml:space="preserve">attualmente pubblicata </w:t>
      </w:r>
      <w:r w:rsidR="00B36C25">
        <w:rPr>
          <w:rFonts w:ascii="Arial" w:eastAsia="Arial" w:hAnsi="Arial" w:cs="Arial"/>
          <w:sz w:val="24"/>
          <w:szCs w:val="24"/>
          <w:lang w:val="it-IT"/>
        </w:rPr>
        <w:t xml:space="preserve">in AIP </w:t>
      </w:r>
      <w:r>
        <w:rPr>
          <w:rFonts w:ascii="Arial" w:eastAsia="Arial" w:hAnsi="Arial" w:cs="Arial"/>
          <w:sz w:val="24"/>
          <w:szCs w:val="24"/>
          <w:lang w:val="it-IT"/>
        </w:rPr>
        <w:t>rima</w:t>
      </w:r>
      <w:r w:rsidR="0051799E">
        <w:rPr>
          <w:rFonts w:ascii="Arial" w:eastAsia="Arial" w:hAnsi="Arial" w:cs="Arial"/>
          <w:sz w:val="24"/>
          <w:szCs w:val="24"/>
          <w:lang w:val="it-IT"/>
        </w:rPr>
        <w:t>rranno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B36C25">
        <w:rPr>
          <w:rFonts w:ascii="Arial" w:eastAsia="Arial" w:hAnsi="Arial" w:cs="Arial"/>
          <w:sz w:val="24"/>
          <w:szCs w:val="24"/>
          <w:lang w:val="it-IT"/>
        </w:rPr>
        <w:t>invariati, ma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coincid</w:t>
      </w:r>
      <w:r w:rsidR="00B36C25">
        <w:rPr>
          <w:rFonts w:ascii="Arial" w:eastAsia="Arial" w:hAnsi="Arial" w:cs="Arial"/>
          <w:sz w:val="24"/>
          <w:szCs w:val="24"/>
          <w:lang w:val="it-IT"/>
        </w:rPr>
        <w:t>eranno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con i limiti esterni del Ground Risk Buffer. All’interno dei limiti dell’area aeromodellistica</w:t>
      </w:r>
      <w:r w:rsidR="00B36C25">
        <w:rPr>
          <w:rFonts w:ascii="Arial" w:eastAsia="Arial" w:hAnsi="Arial" w:cs="Arial"/>
          <w:sz w:val="24"/>
          <w:szCs w:val="24"/>
          <w:lang w:val="it-IT"/>
        </w:rPr>
        <w:t>, il Club/Associazione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B36C25">
        <w:rPr>
          <w:rFonts w:ascii="Arial" w:eastAsia="Arial" w:hAnsi="Arial" w:cs="Arial"/>
          <w:sz w:val="24"/>
          <w:szCs w:val="24"/>
          <w:lang w:val="it-IT"/>
        </w:rPr>
        <w:t>individu</w:t>
      </w:r>
      <w:r w:rsidR="0058338A">
        <w:rPr>
          <w:rFonts w:ascii="Arial" w:eastAsia="Arial" w:hAnsi="Arial" w:cs="Arial"/>
          <w:sz w:val="24"/>
          <w:szCs w:val="24"/>
          <w:lang w:val="it-IT"/>
        </w:rPr>
        <w:t xml:space="preserve">erà </w:t>
      </w:r>
      <w:r w:rsidR="006C2432">
        <w:rPr>
          <w:rFonts w:ascii="Arial" w:eastAsia="Arial" w:hAnsi="Arial" w:cs="Arial"/>
          <w:sz w:val="24"/>
          <w:szCs w:val="24"/>
          <w:lang w:val="it-IT"/>
        </w:rPr>
        <w:t xml:space="preserve">il </w:t>
      </w:r>
      <w:r>
        <w:rPr>
          <w:rFonts w:ascii="Arial" w:eastAsia="Arial" w:hAnsi="Arial" w:cs="Arial"/>
          <w:sz w:val="24"/>
          <w:szCs w:val="24"/>
          <w:lang w:val="it-IT"/>
        </w:rPr>
        <w:t>volume operativo</w:t>
      </w:r>
      <w:r w:rsidR="00B36C25">
        <w:rPr>
          <w:rFonts w:ascii="Arial" w:eastAsia="Arial" w:hAnsi="Arial" w:cs="Arial"/>
          <w:sz w:val="24"/>
          <w:szCs w:val="24"/>
          <w:lang w:val="it-IT"/>
        </w:rPr>
        <w:t>,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B36C25">
        <w:rPr>
          <w:rFonts w:ascii="Arial" w:eastAsia="Arial" w:hAnsi="Arial" w:cs="Arial"/>
          <w:sz w:val="24"/>
          <w:szCs w:val="24"/>
          <w:lang w:val="it-IT"/>
        </w:rPr>
        <w:t xml:space="preserve">in modo </w:t>
      </w:r>
      <w:r w:rsidR="006C2432">
        <w:rPr>
          <w:rFonts w:ascii="Arial" w:eastAsia="Arial" w:hAnsi="Arial" w:cs="Arial"/>
          <w:sz w:val="24"/>
          <w:szCs w:val="24"/>
          <w:lang w:val="it-IT"/>
        </w:rPr>
        <w:t>tale che la sua base insista su una porzione di area di terra controllata</w:t>
      </w:r>
      <w:r w:rsidR="00B36C25">
        <w:rPr>
          <w:rFonts w:ascii="Arial" w:eastAsia="Arial" w:hAnsi="Arial" w:cs="Arial"/>
          <w:sz w:val="24"/>
          <w:szCs w:val="24"/>
          <w:lang w:val="it-IT"/>
        </w:rPr>
        <w:t xml:space="preserve">. In questo caso l’estensione della risk buffer area potrebbe non essere </w:t>
      </w:r>
      <w:r w:rsidR="006C2432">
        <w:rPr>
          <w:rFonts w:ascii="Arial" w:eastAsia="Arial" w:hAnsi="Arial" w:cs="Arial"/>
          <w:sz w:val="24"/>
          <w:szCs w:val="24"/>
          <w:lang w:val="it-IT"/>
        </w:rPr>
        <w:t>omogeneamente distribuita</w:t>
      </w:r>
      <w:r w:rsidR="00B36C25">
        <w:rPr>
          <w:rFonts w:ascii="Arial" w:eastAsia="Arial" w:hAnsi="Arial" w:cs="Arial"/>
          <w:sz w:val="24"/>
          <w:szCs w:val="24"/>
          <w:lang w:val="it-IT"/>
        </w:rPr>
        <w:t xml:space="preserve"> intorno alla base del volume operativo.</w:t>
      </w:r>
    </w:p>
    <w:p w14:paraId="1B97441A" w14:textId="5C80E7F0" w:rsidR="000F4D5B" w:rsidRDefault="000F4D5B" w:rsidP="009C52C8">
      <w:pPr>
        <w:spacing w:after="50" w:line="251" w:lineRule="auto"/>
        <w:ind w:hanging="15"/>
        <w:rPr>
          <w:rFonts w:ascii="Arial" w:eastAsia="Arial" w:hAnsi="Arial" w:cs="Arial"/>
          <w:sz w:val="24"/>
          <w:szCs w:val="24"/>
          <w:lang w:val="it-IT"/>
        </w:rPr>
      </w:pPr>
    </w:p>
    <w:p w14:paraId="584ED1E8" w14:textId="0366AF8D" w:rsidR="000F4D5B" w:rsidRDefault="000F4D5B" w:rsidP="009C52C8">
      <w:pPr>
        <w:spacing w:after="50" w:line="251" w:lineRule="auto"/>
        <w:ind w:hanging="15"/>
        <w:rPr>
          <w:rFonts w:ascii="Arial" w:eastAsia="Arial" w:hAnsi="Arial" w:cs="Arial"/>
          <w:sz w:val="24"/>
          <w:szCs w:val="24"/>
          <w:lang w:val="it-IT"/>
        </w:rPr>
      </w:pPr>
      <w:r>
        <w:rPr>
          <w:noProof/>
          <w:lang w:val="it-IT"/>
        </w:rPr>
        <w:drawing>
          <wp:inline distT="0" distB="0" distL="0" distR="0" wp14:anchorId="15696B39" wp14:editId="5382872D">
            <wp:extent cx="6120130" cy="395605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F136" w14:textId="77777777" w:rsidR="00B36C25" w:rsidRPr="009D75C0" w:rsidRDefault="00B36C25" w:rsidP="009C52C8">
      <w:pPr>
        <w:spacing w:after="50" w:line="251" w:lineRule="auto"/>
        <w:ind w:hanging="15"/>
        <w:rPr>
          <w:rFonts w:ascii="Arial" w:eastAsia="Arial" w:hAnsi="Arial" w:cs="Arial"/>
          <w:sz w:val="24"/>
          <w:szCs w:val="24"/>
          <w:lang w:val="it-IT"/>
        </w:rPr>
      </w:pPr>
    </w:p>
    <w:p w14:paraId="1635FB73" w14:textId="4EC77645" w:rsidR="009C52C8" w:rsidRDefault="009C52C8" w:rsidP="009C52C8">
      <w:pPr>
        <w:pStyle w:val="Titolo1"/>
        <w:spacing w:after="50" w:line="251" w:lineRule="auto"/>
        <w:ind w:hanging="15"/>
        <w:rPr>
          <w:b/>
          <w:sz w:val="24"/>
          <w:szCs w:val="24"/>
        </w:rPr>
      </w:pPr>
      <w:bookmarkStart w:id="30" w:name="_heading=h.alfdgxw6igpd" w:colFirst="0" w:colLast="0"/>
      <w:bookmarkEnd w:id="30"/>
      <w:r>
        <w:rPr>
          <w:b/>
          <w:sz w:val="24"/>
          <w:szCs w:val="24"/>
        </w:rPr>
        <w:t xml:space="preserve">PROCEDURA PER IL PRIMO RILASCIO O MODIFICA DELL’AUTORIZZAZIONE </w:t>
      </w:r>
    </w:p>
    <w:p w14:paraId="2FFC2539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highlight w:val="white"/>
          <w:lang w:val="it-IT"/>
        </w:rPr>
        <w:t>La richiesta di autorizzazione deve essere inoltrata dal rappresentante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(Accountable Manager) del club o dell’associazione aeromodellistica.</w:t>
      </w:r>
    </w:p>
    <w:p w14:paraId="772CC941" w14:textId="20D66D3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La domanda deve essere inviata a ENAC</w:t>
      </w:r>
      <w:r w:rsidR="00A1106D">
        <w:rPr>
          <w:rFonts w:ascii="Arial" w:eastAsia="Arial" w:hAnsi="Arial" w:cs="Arial"/>
          <w:sz w:val="24"/>
          <w:szCs w:val="24"/>
          <w:lang w:val="it-IT"/>
        </w:rPr>
        <w:t xml:space="preserve"> via </w:t>
      </w:r>
      <w:r w:rsidR="00A1106D" w:rsidRPr="00166711">
        <w:rPr>
          <w:rFonts w:ascii="Arial" w:eastAsia="Arial" w:hAnsi="Arial" w:cs="Arial"/>
          <w:sz w:val="24"/>
          <w:szCs w:val="24"/>
          <w:lang w:val="it-IT"/>
        </w:rPr>
        <w:t xml:space="preserve">PEC: </w:t>
      </w:r>
      <w:hyperlink r:id="rId17">
        <w:r w:rsidR="00A1106D" w:rsidRPr="00166711">
          <w:rPr>
            <w:rFonts w:ascii="Arial" w:eastAsia="Arial" w:hAnsi="Arial" w:cs="Arial"/>
            <w:color w:val="1155CC"/>
            <w:sz w:val="24"/>
            <w:szCs w:val="24"/>
            <w:u w:val="single"/>
            <w:lang w:val="it-IT"/>
          </w:rPr>
          <w:t>protocollo@pec.enac.gov.it</w:t>
        </w:r>
      </w:hyperlink>
      <w:r w:rsidR="00A1106D">
        <w:rPr>
          <w:rFonts w:ascii="Arial" w:eastAsia="Arial" w:hAnsi="Arial" w:cs="Arial"/>
          <w:sz w:val="24"/>
          <w:szCs w:val="24"/>
          <w:lang w:val="it-IT"/>
        </w:rPr>
        <w:t>, indirizzandola alla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Direzione Ricerca e Sviluppo Nuove Tecnologie e Aerospazio e </w:t>
      </w:r>
      <w:r w:rsidR="00A1106D">
        <w:rPr>
          <w:rFonts w:ascii="Arial" w:eastAsia="Arial" w:hAnsi="Arial" w:cs="Arial"/>
          <w:sz w:val="24"/>
          <w:szCs w:val="24"/>
          <w:lang w:val="it-IT"/>
        </w:rPr>
        <w:t>alla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Direzione Spazio Aereo</w:t>
      </w:r>
      <w:r w:rsidR="00A1106D">
        <w:rPr>
          <w:rFonts w:ascii="Arial" w:eastAsia="Arial" w:hAnsi="Arial" w:cs="Arial"/>
          <w:sz w:val="24"/>
          <w:szCs w:val="24"/>
          <w:lang w:val="it-IT"/>
        </w:rPr>
        <w:t>,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utilizzando la modulistica in Allegato A.</w:t>
      </w:r>
    </w:p>
    <w:p w14:paraId="0C31C2BF" w14:textId="77777777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Insieme alla domanda devono essere inviati anche i seguenti documenti:</w:t>
      </w:r>
    </w:p>
    <w:p w14:paraId="6C08BDE0" w14:textId="77777777" w:rsidR="009C52C8" w:rsidRPr="00166711" w:rsidRDefault="009C52C8" w:rsidP="009C52C8">
      <w:pPr>
        <w:numPr>
          <w:ilvl w:val="0"/>
          <w:numId w:val="9"/>
        </w:num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Manuale delle operazioni inclusivo di allegati e eventuale annesso per la formazione dei piloti;</w:t>
      </w:r>
    </w:p>
    <w:p w14:paraId="266925D3" w14:textId="5D28A488" w:rsidR="009C52C8" w:rsidRPr="00166711" w:rsidRDefault="00046C2F" w:rsidP="009C52C8">
      <w:pPr>
        <w:numPr>
          <w:ilvl w:val="0"/>
          <w:numId w:val="9"/>
        </w:num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 xml:space="preserve">Eventuali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accordi e comodati d’uso </w:t>
      </w:r>
      <w:r w:rsidR="0055530E">
        <w:rPr>
          <w:rFonts w:ascii="Arial" w:eastAsia="Arial" w:hAnsi="Arial" w:cs="Arial"/>
          <w:sz w:val="24"/>
          <w:szCs w:val="24"/>
          <w:lang w:val="it-IT"/>
        </w:rPr>
        <w:t xml:space="preserve">in essere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con gestori</w:t>
      </w:r>
      <w:r w:rsidR="0051799E">
        <w:rPr>
          <w:rFonts w:ascii="Arial" w:eastAsia="Arial" w:hAnsi="Arial" w:cs="Arial"/>
          <w:sz w:val="24"/>
          <w:szCs w:val="24"/>
          <w:lang w:val="it-IT"/>
        </w:rPr>
        <w:t xml:space="preserve">, 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proprietari</w:t>
      </w:r>
      <w:r w:rsidR="0051799E">
        <w:rPr>
          <w:rFonts w:ascii="Arial" w:eastAsia="Arial" w:hAnsi="Arial" w:cs="Arial"/>
          <w:sz w:val="24"/>
          <w:szCs w:val="24"/>
          <w:lang w:val="it-IT"/>
        </w:rPr>
        <w:t>, aviosuperfici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;</w:t>
      </w:r>
    </w:p>
    <w:p w14:paraId="665C98AA" w14:textId="7B3CCF2B" w:rsidR="00E55EA3" w:rsidRPr="00114221" w:rsidRDefault="00046C2F" w:rsidP="009C52C8">
      <w:pPr>
        <w:numPr>
          <w:ilvl w:val="0"/>
          <w:numId w:val="9"/>
        </w:num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14221">
        <w:rPr>
          <w:rFonts w:ascii="Arial" w:eastAsia="Arial" w:hAnsi="Arial" w:cs="Arial"/>
          <w:sz w:val="24"/>
          <w:szCs w:val="24"/>
          <w:lang w:val="it-IT"/>
        </w:rPr>
        <w:t>Richiesta</w:t>
      </w:r>
      <w:r w:rsidR="009C52C8" w:rsidRPr="00114221">
        <w:rPr>
          <w:rFonts w:ascii="Arial" w:eastAsia="Arial" w:hAnsi="Arial" w:cs="Arial"/>
          <w:sz w:val="24"/>
          <w:szCs w:val="24"/>
          <w:lang w:val="it-IT"/>
        </w:rPr>
        <w:t xml:space="preserve"> istituzione Zona Geografica dedicata </w:t>
      </w:r>
      <w:r w:rsidRPr="00114221">
        <w:rPr>
          <w:rFonts w:ascii="Arial" w:eastAsia="Arial" w:hAnsi="Arial" w:cs="Arial"/>
          <w:sz w:val="24"/>
          <w:szCs w:val="24"/>
          <w:lang w:val="it-IT"/>
        </w:rPr>
        <w:t xml:space="preserve">permanente, </w:t>
      </w:r>
      <w:r w:rsidR="009C52C8" w:rsidRPr="00114221">
        <w:rPr>
          <w:rFonts w:ascii="Arial" w:eastAsia="Arial" w:hAnsi="Arial" w:cs="Arial"/>
          <w:sz w:val="24"/>
          <w:szCs w:val="24"/>
          <w:lang w:val="it-IT"/>
        </w:rPr>
        <w:t>utilizzando la modulistica in ATM 03C.</w:t>
      </w:r>
      <w:r w:rsidR="00154AA8" w:rsidRPr="00114221">
        <w:rPr>
          <w:rFonts w:ascii="Arial" w:eastAsia="Arial" w:hAnsi="Arial" w:cs="Arial"/>
          <w:sz w:val="24"/>
          <w:szCs w:val="24"/>
          <w:lang w:val="it-IT"/>
        </w:rPr>
        <w:t xml:space="preserve"> </w:t>
      </w:r>
    </w:p>
    <w:p w14:paraId="3F1B4FC0" w14:textId="0DDFFF83" w:rsidR="00E55EA3" w:rsidRDefault="00E55EA3" w:rsidP="009D75C0">
      <w:pPr>
        <w:spacing w:after="0"/>
        <w:jc w:val="both"/>
        <w:rPr>
          <w:rFonts w:ascii="Arial" w:eastAsia="Arial" w:hAnsi="Arial" w:cs="Arial"/>
          <w:sz w:val="24"/>
          <w:szCs w:val="24"/>
          <w:highlight w:val="yellow"/>
          <w:lang w:val="it-IT"/>
        </w:rPr>
      </w:pPr>
    </w:p>
    <w:p w14:paraId="36E860FA" w14:textId="718CA94E" w:rsidR="00E55EA3" w:rsidRPr="00114221" w:rsidRDefault="00E55EA3" w:rsidP="00E55EA3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14221">
        <w:rPr>
          <w:rFonts w:ascii="Arial" w:eastAsia="Arial" w:hAnsi="Arial" w:cs="Arial"/>
          <w:sz w:val="24"/>
          <w:szCs w:val="24"/>
          <w:lang w:val="it-IT"/>
        </w:rPr>
        <w:lastRenderedPageBreak/>
        <w:t xml:space="preserve">NOTA: Le coordinate geografiche da indicare sul Mod. ATM03C sono quelle relative ai limiti esterni della Risk Buffer Area, mentre il limite superiore della Zona Geografica si riferisce all’altezza del volume operativo. </w:t>
      </w:r>
    </w:p>
    <w:p w14:paraId="5FEBF793" w14:textId="27E83BD2" w:rsidR="00E55EA3" w:rsidRPr="009D75C0" w:rsidRDefault="00E55EA3" w:rsidP="009D75C0">
      <w:pPr>
        <w:spacing w:after="0"/>
        <w:ind w:left="36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4EF50C1B" w14:textId="5D8725BB" w:rsidR="00A170D6" w:rsidRPr="00114221" w:rsidRDefault="00A5599E" w:rsidP="009D75C0">
      <w:pPr>
        <w:spacing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14221">
        <w:rPr>
          <w:rFonts w:ascii="Arial" w:eastAsia="Arial" w:hAnsi="Arial" w:cs="Arial"/>
          <w:sz w:val="24"/>
          <w:szCs w:val="24"/>
          <w:lang w:val="it-IT"/>
        </w:rPr>
        <w:t>Contestualmente</w:t>
      </w:r>
      <w:r w:rsidR="00046C2F" w:rsidRPr="00114221">
        <w:rPr>
          <w:rFonts w:ascii="Arial" w:eastAsia="Arial" w:hAnsi="Arial" w:cs="Arial"/>
          <w:sz w:val="24"/>
          <w:szCs w:val="24"/>
          <w:lang w:val="it-IT"/>
        </w:rPr>
        <w:t xml:space="preserve"> alla valutazione della conformità del Club/associazione ai requisiti dell’ART 16</w:t>
      </w:r>
      <w:r w:rsidR="009D760F" w:rsidRPr="00114221">
        <w:rPr>
          <w:rFonts w:ascii="Arial" w:eastAsia="Arial" w:hAnsi="Arial" w:cs="Arial"/>
          <w:sz w:val="24"/>
          <w:szCs w:val="24"/>
          <w:lang w:val="it-IT"/>
        </w:rPr>
        <w:t xml:space="preserve"> ( a cura della Direzione Ricerca e Sviluppo Nuove Tecnologie e Aerospazio)</w:t>
      </w:r>
      <w:r w:rsidR="00046C2F" w:rsidRPr="00114221">
        <w:rPr>
          <w:rFonts w:ascii="Arial" w:eastAsia="Arial" w:hAnsi="Arial" w:cs="Arial"/>
          <w:sz w:val="24"/>
          <w:szCs w:val="24"/>
          <w:lang w:val="it-IT"/>
        </w:rPr>
        <w:t xml:space="preserve">, sarà </w:t>
      </w:r>
      <w:r w:rsidRPr="00114221">
        <w:rPr>
          <w:rFonts w:ascii="Arial" w:eastAsia="Arial" w:hAnsi="Arial" w:cs="Arial"/>
          <w:sz w:val="24"/>
          <w:szCs w:val="24"/>
          <w:lang w:val="it-IT"/>
        </w:rPr>
        <w:t xml:space="preserve">avviato il processo di istituzione o modifica di </w:t>
      </w:r>
      <w:r w:rsidR="004B45BD" w:rsidRPr="00114221">
        <w:rPr>
          <w:rFonts w:ascii="Arial" w:eastAsia="Arial" w:hAnsi="Arial" w:cs="Arial"/>
          <w:sz w:val="24"/>
          <w:szCs w:val="24"/>
          <w:lang w:val="it-IT"/>
        </w:rPr>
        <w:t>una zona geografica</w:t>
      </w:r>
      <w:r w:rsidRPr="00114221">
        <w:rPr>
          <w:rFonts w:ascii="Arial" w:eastAsia="Arial" w:hAnsi="Arial" w:cs="Arial"/>
          <w:sz w:val="24"/>
          <w:szCs w:val="24"/>
          <w:lang w:val="it-IT"/>
        </w:rPr>
        <w:t xml:space="preserve"> UAS</w:t>
      </w:r>
      <w:r w:rsidR="00694F28" w:rsidRPr="00114221">
        <w:rPr>
          <w:rFonts w:ascii="Arial" w:eastAsia="Arial" w:hAnsi="Arial" w:cs="Arial"/>
          <w:sz w:val="24"/>
          <w:szCs w:val="24"/>
          <w:lang w:val="it-IT"/>
        </w:rPr>
        <w:t xml:space="preserve"> ( a cura della D</w:t>
      </w:r>
      <w:r w:rsidR="009D760F" w:rsidRPr="00114221">
        <w:rPr>
          <w:rFonts w:ascii="Arial" w:eastAsia="Arial" w:hAnsi="Arial" w:cs="Arial"/>
          <w:sz w:val="24"/>
          <w:szCs w:val="24"/>
          <w:lang w:val="it-IT"/>
        </w:rPr>
        <w:t>irezione Spazio Aereo)</w:t>
      </w:r>
      <w:r w:rsidRPr="00114221">
        <w:rPr>
          <w:rFonts w:ascii="Arial" w:eastAsia="Arial" w:hAnsi="Arial" w:cs="Arial"/>
          <w:sz w:val="24"/>
          <w:szCs w:val="24"/>
          <w:lang w:val="it-IT"/>
        </w:rPr>
        <w:t>, come descritto nella circolare ENAC ATM-03C</w:t>
      </w:r>
      <w:r w:rsidR="00A170D6" w:rsidRPr="00114221"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29DE44CC" w14:textId="7A32BBA1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Terminato con esito favorevole il processo di verifica della documentazione presentata e </w:t>
      </w:r>
      <w:r w:rsidR="00A5599E">
        <w:rPr>
          <w:rFonts w:ascii="Arial" w:eastAsia="Arial" w:hAnsi="Arial" w:cs="Arial"/>
          <w:sz w:val="24"/>
          <w:szCs w:val="24"/>
          <w:lang w:val="it-IT"/>
        </w:rPr>
        <w:t>i</w:t>
      </w:r>
      <w:r w:rsidR="00A5599E" w:rsidRPr="00166711">
        <w:rPr>
          <w:rFonts w:ascii="Arial" w:eastAsia="Arial" w:hAnsi="Arial" w:cs="Arial"/>
          <w:sz w:val="24"/>
          <w:szCs w:val="24"/>
          <w:lang w:val="it-IT"/>
        </w:rPr>
        <w:t xml:space="preserve">l 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processo di </w:t>
      </w:r>
      <w:r w:rsidR="00A5599E" w:rsidRPr="00A5599E">
        <w:rPr>
          <w:rFonts w:ascii="Arial" w:eastAsia="Arial" w:hAnsi="Arial" w:cs="Arial"/>
          <w:sz w:val="24"/>
          <w:szCs w:val="24"/>
          <w:lang w:val="it-IT"/>
        </w:rPr>
        <w:t>istituzione o modifica di un’area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, ENAC </w:t>
      </w:r>
      <w:r w:rsidR="0051799E" w:rsidRPr="00166711">
        <w:rPr>
          <w:rFonts w:ascii="Arial" w:eastAsia="Arial" w:hAnsi="Arial" w:cs="Arial"/>
          <w:sz w:val="24"/>
          <w:szCs w:val="24"/>
          <w:lang w:val="it-IT"/>
        </w:rPr>
        <w:t>rilasc</w:t>
      </w:r>
      <w:r w:rsidR="0051799E">
        <w:rPr>
          <w:rFonts w:ascii="Arial" w:eastAsia="Arial" w:hAnsi="Arial" w:cs="Arial"/>
          <w:sz w:val="24"/>
          <w:szCs w:val="24"/>
          <w:lang w:val="it-IT"/>
        </w:rPr>
        <w:t>erà</w:t>
      </w:r>
      <w:r w:rsidR="0051799E"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166711">
        <w:rPr>
          <w:rFonts w:ascii="Arial" w:eastAsia="Arial" w:hAnsi="Arial" w:cs="Arial"/>
          <w:sz w:val="24"/>
          <w:szCs w:val="24"/>
          <w:lang w:val="it-IT"/>
        </w:rPr>
        <w:t>l’autori</w:t>
      </w:r>
      <w:r>
        <w:rPr>
          <w:rFonts w:ascii="Arial" w:eastAsia="Arial" w:hAnsi="Arial" w:cs="Arial"/>
          <w:sz w:val="24"/>
          <w:szCs w:val="24"/>
          <w:lang w:val="it-IT"/>
        </w:rPr>
        <w:t xml:space="preserve">zzazione ad operare </w:t>
      </w:r>
      <w:r w:rsidRPr="00114221">
        <w:rPr>
          <w:rFonts w:ascii="Arial" w:eastAsia="Arial" w:hAnsi="Arial" w:cs="Arial"/>
          <w:sz w:val="24"/>
          <w:szCs w:val="24"/>
          <w:lang w:val="it-IT"/>
        </w:rPr>
        <w:t xml:space="preserve">e, contestualmente, </w:t>
      </w:r>
      <w:r w:rsidR="009D760F" w:rsidRPr="00114221">
        <w:rPr>
          <w:rFonts w:ascii="Arial" w:eastAsia="Arial" w:hAnsi="Arial" w:cs="Arial"/>
          <w:sz w:val="24"/>
          <w:szCs w:val="24"/>
          <w:lang w:val="it-IT"/>
        </w:rPr>
        <w:t xml:space="preserve">saranno </w:t>
      </w:r>
      <w:r w:rsidRPr="00114221">
        <w:rPr>
          <w:rFonts w:ascii="Arial" w:eastAsia="Arial" w:hAnsi="Arial" w:cs="Arial"/>
          <w:sz w:val="24"/>
          <w:szCs w:val="24"/>
          <w:lang w:val="it-IT"/>
        </w:rPr>
        <w:t>istituite le zone geografiche dedicate</w:t>
      </w:r>
      <w:r w:rsidR="00A5599E" w:rsidRPr="00114221">
        <w:rPr>
          <w:rFonts w:ascii="Arial" w:eastAsia="Arial" w:hAnsi="Arial" w:cs="Arial"/>
          <w:sz w:val="24"/>
          <w:szCs w:val="24"/>
          <w:lang w:val="it-IT"/>
        </w:rPr>
        <w:t>, identificandole sia sul portale d-Flight che sul AIP ENR 5.5.3-1</w:t>
      </w:r>
      <w:r w:rsidRPr="009D75C0"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4F02098B" w14:textId="0DD37D33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highlight w:val="white"/>
          <w:lang w:val="it-IT"/>
        </w:rPr>
      </w:pPr>
      <w:r w:rsidRPr="00166711">
        <w:rPr>
          <w:rFonts w:ascii="Arial" w:eastAsia="Arial" w:hAnsi="Arial" w:cs="Arial"/>
          <w:sz w:val="24"/>
          <w:szCs w:val="24"/>
          <w:highlight w:val="white"/>
          <w:lang w:val="it-IT"/>
        </w:rPr>
        <w:t>Nel caso di prima domanda presentata da Associazione/Club che raggruppa più affiliati,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l’AM del Club/A</w:t>
      </w:r>
      <w:r w:rsidRPr="00166711">
        <w:rPr>
          <w:rFonts w:ascii="Arial" w:eastAsia="Arial" w:hAnsi="Arial" w:cs="Arial"/>
          <w:sz w:val="24"/>
          <w:szCs w:val="24"/>
          <w:lang w:val="it-IT"/>
        </w:rPr>
        <w:t>ssociazione principal</w:t>
      </w:r>
      <w:r w:rsidR="00A1106D">
        <w:rPr>
          <w:rFonts w:ascii="Arial" w:eastAsia="Arial" w:hAnsi="Arial" w:cs="Arial"/>
          <w:sz w:val="24"/>
          <w:szCs w:val="24"/>
          <w:lang w:val="it-IT"/>
        </w:rPr>
        <w:t>e</w:t>
      </w:r>
      <w:r w:rsidR="008E151D">
        <w:rPr>
          <w:rFonts w:ascii="Arial" w:eastAsia="Arial" w:hAnsi="Arial" w:cs="Arial"/>
          <w:sz w:val="24"/>
          <w:szCs w:val="24"/>
          <w:lang w:val="it-IT"/>
        </w:rPr>
        <w:t xml:space="preserve"> allegherà alla domanda e</w:t>
      </w:r>
      <w:r>
        <w:rPr>
          <w:rFonts w:ascii="Arial" w:eastAsia="Arial" w:hAnsi="Arial" w:cs="Arial"/>
          <w:sz w:val="24"/>
          <w:szCs w:val="24"/>
          <w:lang w:val="it-IT"/>
        </w:rPr>
        <w:t xml:space="preserve"> includerà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nel proprio manuale i dati necessari per l’autorizzazione delle operazioni sulle zone geografiche UAS dei singoli club affiliati.</w:t>
      </w:r>
      <w:r w:rsidRPr="00166711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 </w:t>
      </w:r>
    </w:p>
    <w:p w14:paraId="1C35059F" w14:textId="0576C008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highlight w:val="white"/>
          <w:lang w:val="it-IT"/>
        </w:rPr>
        <w:t>Ne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l caso di nuova affiliazione ad un club/associazione già autorizzata, </w:t>
      </w:r>
      <w:r w:rsidR="0051799E">
        <w:rPr>
          <w:rFonts w:ascii="Arial" w:eastAsia="Arial" w:hAnsi="Arial" w:cs="Arial"/>
          <w:sz w:val="24"/>
          <w:szCs w:val="24"/>
          <w:lang w:val="it-IT"/>
        </w:rPr>
        <w:t>l’AM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di quest’ultima </w:t>
      </w:r>
      <w:r>
        <w:rPr>
          <w:rFonts w:ascii="Arial" w:eastAsia="Arial" w:hAnsi="Arial" w:cs="Arial"/>
          <w:sz w:val="24"/>
          <w:szCs w:val="24"/>
          <w:lang w:val="it-IT"/>
        </w:rPr>
        <w:t>inoltrerà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>
        <w:rPr>
          <w:rFonts w:ascii="Arial" w:eastAsia="Arial" w:hAnsi="Arial" w:cs="Arial"/>
          <w:sz w:val="24"/>
          <w:szCs w:val="24"/>
          <w:lang w:val="it-IT"/>
        </w:rPr>
        <w:t>all’</w:t>
      </w:r>
      <w:r w:rsidRPr="00166711">
        <w:rPr>
          <w:rFonts w:ascii="Arial" w:eastAsia="Arial" w:hAnsi="Arial" w:cs="Arial"/>
          <w:sz w:val="24"/>
          <w:szCs w:val="24"/>
          <w:lang w:val="it-IT"/>
        </w:rPr>
        <w:t>ENAC una richiesta di modifica dell’autorizzazione, specificando i motivi e aggiornando contemporaneamente il manuale delle operazioni con le nuove sedi.</w:t>
      </w:r>
    </w:p>
    <w:p w14:paraId="39255C5C" w14:textId="37B1B6B8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I diritti per il rilascio di autorizzazione di ogni club/associazione sono pari a 309€, ai quali sommare un diritto di prestazione, per ogni base operativa successiva alla seconda, quantificato in </w:t>
      </w:r>
      <w:r w:rsidR="008E151D">
        <w:rPr>
          <w:rFonts w:ascii="Arial" w:eastAsia="Arial" w:hAnsi="Arial" w:cs="Arial"/>
          <w:sz w:val="24"/>
          <w:szCs w:val="24"/>
          <w:lang w:val="it-IT"/>
        </w:rPr>
        <w:t>90</w:t>
      </w:r>
      <w:r w:rsidRPr="00166711">
        <w:rPr>
          <w:rFonts w:ascii="Arial" w:eastAsia="Arial" w:hAnsi="Arial" w:cs="Arial"/>
          <w:sz w:val="24"/>
          <w:szCs w:val="24"/>
          <w:lang w:val="it-IT"/>
        </w:rPr>
        <w:t>€ (Art. 20 Regolamento delle tariffe di ENAC).</w:t>
      </w:r>
    </w:p>
    <w:p w14:paraId="695506B8" w14:textId="37BB7315" w:rsidR="009C52C8" w:rsidRPr="00166711" w:rsidRDefault="009C52C8" w:rsidP="009C52C8">
      <w:pPr>
        <w:spacing w:before="120" w:after="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Gli ulteriori diritti per l’istituzione </w:t>
      </w:r>
      <w:r w:rsidR="00A5599E" w:rsidRPr="00E55EA3">
        <w:rPr>
          <w:rFonts w:ascii="Arial" w:eastAsia="Arial" w:hAnsi="Arial" w:cs="Arial"/>
          <w:sz w:val="24"/>
          <w:szCs w:val="24"/>
          <w:lang w:val="it-IT"/>
        </w:rPr>
        <w:t>delle zone geografiche sono riportati sulla circolare ATM-03C.</w:t>
      </w:r>
    </w:p>
    <w:p w14:paraId="7DEF9DC0" w14:textId="77777777" w:rsidR="009C52C8" w:rsidRPr="00166711" w:rsidRDefault="009C52C8" w:rsidP="009C52C8">
      <w:p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bookmarkStart w:id="31" w:name="_heading=h.gjdgxs" w:colFirst="0" w:colLast="0"/>
      <w:bookmarkEnd w:id="31"/>
    </w:p>
    <w:p w14:paraId="6C83D7F1" w14:textId="77777777" w:rsidR="009C52C8" w:rsidRPr="00166711" w:rsidRDefault="009C52C8" w:rsidP="009C52C8">
      <w:pPr>
        <w:spacing w:after="50" w:line="251" w:lineRule="auto"/>
        <w:ind w:hanging="15"/>
        <w:jc w:val="both"/>
        <w:rPr>
          <w:rFonts w:ascii="Arial" w:eastAsia="Arial" w:hAnsi="Arial" w:cs="Arial"/>
          <w:b/>
          <w:color w:val="0B5394"/>
          <w:sz w:val="24"/>
          <w:szCs w:val="24"/>
          <w:lang w:val="it-IT"/>
        </w:rPr>
      </w:pPr>
    </w:p>
    <w:p w14:paraId="190028DF" w14:textId="77777777" w:rsidR="009C52C8" w:rsidRDefault="009C52C8" w:rsidP="009C52C8">
      <w:pPr>
        <w:pStyle w:val="Titolo1"/>
        <w:spacing w:after="50" w:line="251" w:lineRule="auto"/>
        <w:ind w:hanging="15"/>
        <w:rPr>
          <w:b/>
          <w:sz w:val="24"/>
          <w:szCs w:val="24"/>
        </w:rPr>
      </w:pPr>
      <w:bookmarkStart w:id="32" w:name="_heading=h.afgp5yukuot5" w:colFirst="0" w:colLast="0"/>
      <w:bookmarkEnd w:id="32"/>
      <w:r>
        <w:rPr>
          <w:b/>
          <w:sz w:val="24"/>
          <w:szCs w:val="24"/>
        </w:rPr>
        <w:t>REGISTRAZIONE SU D-FLIGHT  E APPOSIZIONE QR CODE SU AEROMODELLI</w:t>
      </w:r>
    </w:p>
    <w:p w14:paraId="362CB147" w14:textId="77777777" w:rsidR="009C52C8" w:rsidRPr="008E151D" w:rsidRDefault="008E151D" w:rsidP="009C52C8">
      <w:p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E151D">
        <w:rPr>
          <w:rFonts w:ascii="Arial" w:eastAsia="Arial" w:hAnsi="Arial" w:cs="Arial"/>
          <w:sz w:val="24"/>
          <w:szCs w:val="24"/>
          <w:lang w:val="it-IT"/>
        </w:rPr>
        <w:t>Il</w:t>
      </w:r>
      <w:r w:rsidR="009C52C8" w:rsidRPr="008E151D">
        <w:rPr>
          <w:rFonts w:ascii="Arial" w:eastAsia="Arial" w:hAnsi="Arial" w:cs="Arial"/>
          <w:sz w:val="24"/>
          <w:szCs w:val="24"/>
          <w:lang w:val="it-IT"/>
        </w:rPr>
        <w:t xml:space="preserve"> Club/Associazione di aeromodellisti è l’Operatore per le operazioni di volo nell’ambito del Club/Associazione stessa, deve registrarsi come operatore su D-Flight e assolvere agli obblighi previsti dal regolamento UAS-IT, incluso l’apposizione del QR Code su tutti gli aeromodelli in uso presso il club/associazione.</w:t>
      </w:r>
    </w:p>
    <w:p w14:paraId="6B99C875" w14:textId="4DF78FF2" w:rsidR="009C52C8" w:rsidRDefault="009C52C8" w:rsidP="009C52C8">
      <w:p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8E151D">
        <w:rPr>
          <w:rFonts w:ascii="Arial" w:eastAsia="Arial" w:hAnsi="Arial" w:cs="Arial"/>
          <w:sz w:val="24"/>
          <w:szCs w:val="24"/>
          <w:lang w:val="it-IT"/>
        </w:rPr>
        <w:t xml:space="preserve">In alternativa, il Club/Associazione può optare per far registrare ogni singolo membro come operatore. In ogni caso il </w:t>
      </w:r>
      <w:r w:rsidR="00EC7810">
        <w:rPr>
          <w:rFonts w:ascii="Arial" w:eastAsia="Arial" w:hAnsi="Arial" w:cs="Arial"/>
          <w:sz w:val="24"/>
          <w:szCs w:val="24"/>
          <w:lang w:val="it-IT"/>
        </w:rPr>
        <w:t xml:space="preserve">pilota </w:t>
      </w:r>
      <w:r w:rsidRPr="008E151D">
        <w:rPr>
          <w:rFonts w:ascii="Arial" w:eastAsia="Arial" w:hAnsi="Arial" w:cs="Arial"/>
          <w:sz w:val="24"/>
          <w:szCs w:val="24"/>
          <w:lang w:val="it-IT"/>
        </w:rPr>
        <w:t xml:space="preserve">membro </w:t>
      </w:r>
      <w:r w:rsidR="00EC7810">
        <w:rPr>
          <w:rFonts w:ascii="Arial" w:eastAsia="Arial" w:hAnsi="Arial" w:cs="Arial"/>
          <w:sz w:val="24"/>
          <w:szCs w:val="24"/>
          <w:lang w:val="it-IT"/>
        </w:rPr>
        <w:t xml:space="preserve">del Club/Associazione </w:t>
      </w:r>
      <w:r w:rsidRPr="008E151D">
        <w:rPr>
          <w:rFonts w:ascii="Arial" w:eastAsia="Arial" w:hAnsi="Arial" w:cs="Arial"/>
          <w:sz w:val="24"/>
          <w:szCs w:val="24"/>
          <w:lang w:val="it-IT"/>
        </w:rPr>
        <w:t>è tenuto a rispettare le procedure e i limiti presenti nel Manuale delle operazioni del Club/Associazione.</w:t>
      </w:r>
    </w:p>
    <w:p w14:paraId="05AC1E47" w14:textId="1F866385" w:rsidR="009C52C8" w:rsidRPr="00166711" w:rsidRDefault="008E151D" w:rsidP="009C52C8">
      <w:p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t>Q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 xml:space="preserve">ualora un membro decida di operare il proprio aeromodello al di fuori delle attività del Club/Associazione, si uniformerà al regolamento 2019/947 per la categoria OPEN e al Regolamento UAS-IT, diventando lui stesso l’operatore del proprio </w:t>
      </w:r>
      <w:r>
        <w:rPr>
          <w:rFonts w:ascii="Arial" w:eastAsia="Arial" w:hAnsi="Arial" w:cs="Arial"/>
          <w:sz w:val="24"/>
          <w:szCs w:val="24"/>
          <w:lang w:val="it-IT"/>
        </w:rPr>
        <w:t>UAS</w:t>
      </w:r>
      <w:r w:rsidR="009C52C8" w:rsidRPr="00166711">
        <w:rPr>
          <w:rFonts w:ascii="Arial" w:eastAsia="Arial" w:hAnsi="Arial" w:cs="Arial"/>
          <w:sz w:val="24"/>
          <w:szCs w:val="24"/>
          <w:lang w:val="it-IT"/>
        </w:rPr>
        <w:t>.</w:t>
      </w:r>
    </w:p>
    <w:p w14:paraId="37124151" w14:textId="77777777" w:rsidR="009C52C8" w:rsidRPr="00166711" w:rsidRDefault="009C52C8" w:rsidP="009C52C8">
      <w:p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2608AC1" w14:textId="77777777" w:rsidR="009C52C8" w:rsidRDefault="009C52C8" w:rsidP="009C52C8">
      <w:pPr>
        <w:pStyle w:val="Titolo1"/>
        <w:spacing w:after="50" w:line="251" w:lineRule="auto"/>
        <w:ind w:hanging="15"/>
        <w:rPr>
          <w:b/>
          <w:sz w:val="24"/>
          <w:szCs w:val="24"/>
        </w:rPr>
      </w:pPr>
      <w:bookmarkStart w:id="33" w:name="_heading=h.ue4rapr36ku6" w:colFirst="0" w:colLast="0"/>
      <w:bookmarkEnd w:id="33"/>
      <w:r>
        <w:rPr>
          <w:b/>
          <w:sz w:val="24"/>
          <w:szCs w:val="24"/>
        </w:rPr>
        <w:t>PRIVILEGI CONNESSI ALL’AUTORIZZAZIONE</w:t>
      </w:r>
    </w:p>
    <w:p w14:paraId="22C27EF6" w14:textId="2D3AB5FC" w:rsidR="00E55EA3" w:rsidRDefault="009C52C8" w:rsidP="009D75C0">
      <w:pPr>
        <w:spacing w:after="50" w:line="251" w:lineRule="auto"/>
        <w:ind w:hanging="15"/>
        <w:jc w:val="both"/>
        <w:rPr>
          <w:rFonts w:ascii="Arial" w:eastAsia="Arial" w:hAnsi="Arial" w:cs="Arial"/>
          <w:sz w:val="24"/>
          <w:szCs w:val="24"/>
          <w:lang w:val="it-IT"/>
        </w:rPr>
      </w:pPr>
      <w:bookmarkStart w:id="34" w:name="_heading=h.tthn342ivdyj" w:colFirst="0" w:colLast="0"/>
      <w:bookmarkEnd w:id="34"/>
      <w:r w:rsidRPr="00166711">
        <w:rPr>
          <w:rFonts w:ascii="Arial" w:eastAsia="Arial" w:hAnsi="Arial" w:cs="Arial"/>
          <w:sz w:val="24"/>
          <w:szCs w:val="24"/>
          <w:lang w:val="it-IT"/>
        </w:rPr>
        <w:t>All’atto della domanda possono essere richiesti i seguenti privilegi, che consentono di operare all’interno della zona geografica dedicata</w:t>
      </w:r>
      <w:r w:rsidR="00E55EA3">
        <w:rPr>
          <w:rFonts w:ascii="Arial" w:eastAsia="Arial" w:hAnsi="Arial" w:cs="Arial"/>
          <w:sz w:val="24"/>
          <w:szCs w:val="24"/>
          <w:lang w:val="it-IT"/>
        </w:rPr>
        <w:t>: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bookmarkStart w:id="35" w:name="_heading=h.xv6lhkhp60n5" w:colFirst="0" w:colLast="0"/>
      <w:bookmarkEnd w:id="35"/>
    </w:p>
    <w:p w14:paraId="175E40E6" w14:textId="5DA1C9AB" w:rsidR="009C52C8" w:rsidRPr="009D75C0" w:rsidRDefault="009C52C8" w:rsidP="009D75C0">
      <w:pPr>
        <w:pStyle w:val="Paragrafoelenco"/>
        <w:numPr>
          <w:ilvl w:val="0"/>
          <w:numId w:val="13"/>
        </w:numPr>
        <w:spacing w:after="50" w:line="251" w:lineRule="auto"/>
        <w:jc w:val="both"/>
        <w:rPr>
          <w:rFonts w:ascii="Arial" w:eastAsia="Arial" w:hAnsi="Arial" w:cs="Arial"/>
        </w:rPr>
      </w:pPr>
      <w:r w:rsidRPr="009D75C0">
        <w:rPr>
          <w:rFonts w:ascii="Arial" w:eastAsia="Arial" w:hAnsi="Arial" w:cs="Arial"/>
        </w:rPr>
        <w:t>utilizzo di aeromodelli con massa massima al decollo uguale o superiore a 25 kg;</w:t>
      </w:r>
    </w:p>
    <w:p w14:paraId="15EC84F5" w14:textId="2C5E5E3C" w:rsidR="009C52C8" w:rsidRPr="00166711" w:rsidRDefault="009C52C8" w:rsidP="009C52C8">
      <w:pPr>
        <w:numPr>
          <w:ilvl w:val="0"/>
          <w:numId w:val="7"/>
        </w:numPr>
        <w:spacing w:after="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bookmarkStart w:id="36" w:name="_heading=h.kfxq4yobb6z0" w:colFirst="0" w:colLast="0"/>
      <w:bookmarkEnd w:id="36"/>
      <w:r w:rsidRPr="00166711">
        <w:rPr>
          <w:rFonts w:ascii="Arial" w:eastAsia="Arial" w:hAnsi="Arial" w:cs="Arial"/>
          <w:sz w:val="24"/>
          <w:szCs w:val="24"/>
          <w:lang w:val="it-IT"/>
        </w:rPr>
        <w:lastRenderedPageBreak/>
        <w:t>limite superiore della zona geografica maggiore di 120 mt AGL</w:t>
      </w:r>
      <w:r w:rsidR="00E55EA3">
        <w:rPr>
          <w:rFonts w:ascii="Arial" w:eastAsia="Arial" w:hAnsi="Arial" w:cs="Arial"/>
          <w:sz w:val="24"/>
          <w:szCs w:val="24"/>
          <w:lang w:val="it-IT"/>
        </w:rPr>
        <w:t xml:space="preserve"> o all’interno di zone geografiche istituite per motivi di safety intorno agli aeroporti</w:t>
      </w:r>
      <w:r w:rsidRPr="00166711">
        <w:rPr>
          <w:rFonts w:ascii="Arial" w:eastAsia="Arial" w:hAnsi="Arial" w:cs="Arial"/>
          <w:sz w:val="24"/>
          <w:szCs w:val="24"/>
          <w:lang w:val="it-IT"/>
        </w:rPr>
        <w:t>;</w:t>
      </w:r>
    </w:p>
    <w:p w14:paraId="2DB576D5" w14:textId="406457B8" w:rsidR="009C52C8" w:rsidRPr="00166711" w:rsidRDefault="009C52C8" w:rsidP="009C52C8">
      <w:pPr>
        <w:numPr>
          <w:ilvl w:val="0"/>
          <w:numId w:val="7"/>
        </w:num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bookmarkStart w:id="37" w:name="_heading=h.kzgk28gmddr7" w:colFirst="0" w:colLast="0"/>
      <w:bookmarkEnd w:id="37"/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conduzione aeromodelli, all’interno dell’attività del Club/Associazione e della zona geografica dedicata, in </w:t>
      </w:r>
      <w:r w:rsidR="00E55EA3">
        <w:rPr>
          <w:rFonts w:ascii="Arial" w:eastAsia="Arial" w:hAnsi="Arial" w:cs="Arial"/>
          <w:sz w:val="24"/>
          <w:szCs w:val="24"/>
          <w:lang w:val="it-IT"/>
        </w:rPr>
        <w:t>assenza</w:t>
      </w:r>
      <w:r w:rsidRPr="00166711">
        <w:rPr>
          <w:rFonts w:ascii="Arial" w:eastAsia="Arial" w:hAnsi="Arial" w:cs="Arial"/>
          <w:sz w:val="24"/>
          <w:szCs w:val="24"/>
          <w:lang w:val="it-IT"/>
        </w:rPr>
        <w:t xml:space="preserve"> dell’attestato di pilota remoto per la sottocategoria OPEN A1/A3;</w:t>
      </w:r>
    </w:p>
    <w:p w14:paraId="259C9C54" w14:textId="77777777" w:rsidR="009C52C8" w:rsidRPr="00166711" w:rsidRDefault="009C52C8" w:rsidP="009C52C8">
      <w:pPr>
        <w:numPr>
          <w:ilvl w:val="0"/>
          <w:numId w:val="7"/>
        </w:num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bookmarkStart w:id="38" w:name="_heading=h.nfx2hoxjf9" w:colFirst="0" w:colLast="0"/>
      <w:bookmarkEnd w:id="38"/>
      <w:r w:rsidRPr="00166711">
        <w:rPr>
          <w:rFonts w:ascii="Arial" w:eastAsia="Arial" w:hAnsi="Arial" w:cs="Arial"/>
          <w:sz w:val="24"/>
          <w:szCs w:val="24"/>
          <w:lang w:val="it-IT"/>
        </w:rPr>
        <w:t>deroga al requisito di età minima del pilota.</w:t>
      </w:r>
    </w:p>
    <w:p w14:paraId="0425F8EB" w14:textId="77777777" w:rsidR="009C52C8" w:rsidRPr="00166711" w:rsidRDefault="009C52C8" w:rsidP="009C52C8">
      <w:p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  <w:bookmarkStart w:id="39" w:name="_heading=h.1gy02c2rx6ca" w:colFirst="0" w:colLast="0"/>
      <w:bookmarkEnd w:id="39"/>
    </w:p>
    <w:p w14:paraId="3FCAFDE7" w14:textId="77777777" w:rsidR="009C52C8" w:rsidRPr="00166711" w:rsidRDefault="009C52C8" w:rsidP="009C52C8">
      <w:pPr>
        <w:spacing w:after="50" w:line="251" w:lineRule="auto"/>
        <w:jc w:val="both"/>
        <w:rPr>
          <w:rFonts w:ascii="Arial" w:eastAsia="Arial" w:hAnsi="Arial" w:cs="Arial"/>
          <w:b/>
          <w:color w:val="0B5394"/>
          <w:sz w:val="24"/>
          <w:szCs w:val="24"/>
          <w:lang w:val="it-IT"/>
        </w:rPr>
      </w:pPr>
      <w:bookmarkStart w:id="40" w:name="_heading=h.ngt45t2bjszl" w:colFirst="0" w:colLast="0"/>
      <w:bookmarkEnd w:id="40"/>
      <w:r w:rsidRPr="00166711">
        <w:rPr>
          <w:rFonts w:ascii="Arial" w:eastAsia="Arial" w:hAnsi="Arial" w:cs="Arial"/>
          <w:sz w:val="24"/>
          <w:szCs w:val="24"/>
          <w:lang w:val="it-IT"/>
        </w:rPr>
        <w:t>I privilegi concessi sono indicati nella specifica dell’autorizzazione rilasciata e vengono accordati previo esito favorevole della valutazione dei rischi associati alle zone geografiche corrispondenti (Air Risk e Ground Risk) e della documentazione presentata. In caso di deroga all’età minima del pilota, il Club/Associazione ne deve assicurare l’adeguata formazione e sorveglianza, secondo le procedure previste nel manuale.</w:t>
      </w:r>
    </w:p>
    <w:p w14:paraId="697B590A" w14:textId="77777777" w:rsidR="009C52C8" w:rsidRPr="00166711" w:rsidRDefault="009C52C8" w:rsidP="009C52C8">
      <w:pPr>
        <w:spacing w:after="50" w:line="251" w:lineRule="auto"/>
        <w:ind w:left="284" w:hanging="10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3C13B178" w14:textId="77777777" w:rsidR="009C52C8" w:rsidRPr="00166711" w:rsidRDefault="009C52C8" w:rsidP="009C52C8">
      <w:p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5A8C2474" w14:textId="77777777" w:rsidR="009C52C8" w:rsidRPr="00166711" w:rsidRDefault="009C52C8" w:rsidP="009C52C8">
      <w:pPr>
        <w:spacing w:after="50" w:line="251" w:lineRule="auto"/>
        <w:jc w:val="both"/>
        <w:rPr>
          <w:rFonts w:ascii="Arial" w:eastAsia="Arial" w:hAnsi="Arial" w:cs="Arial"/>
          <w:sz w:val="24"/>
          <w:szCs w:val="24"/>
          <w:lang w:val="it-IT"/>
        </w:rPr>
      </w:pPr>
    </w:p>
    <w:p w14:paraId="4D5F6A81" w14:textId="77777777" w:rsidR="009C52C8" w:rsidRDefault="009C52C8" w:rsidP="009C52C8">
      <w:pPr>
        <w:pStyle w:val="Titolo1"/>
        <w:spacing w:before="120"/>
        <w:rPr>
          <w:b/>
          <w:sz w:val="24"/>
          <w:szCs w:val="24"/>
        </w:rPr>
      </w:pPr>
      <w:bookmarkStart w:id="41" w:name="_heading=h.v7z7kb23otq" w:colFirst="0" w:colLast="0"/>
      <w:bookmarkEnd w:id="41"/>
      <w:r>
        <w:rPr>
          <w:b/>
          <w:sz w:val="24"/>
          <w:szCs w:val="24"/>
        </w:rPr>
        <w:t>ELENCO ALLEGATI</w:t>
      </w:r>
    </w:p>
    <w:p w14:paraId="6085B413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ALLEGATO A = Domanda per rilascio autorizzazione</w:t>
      </w:r>
    </w:p>
    <w:p w14:paraId="045A153F" w14:textId="0754F745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ALLEGATO B = fac</w:t>
      </w:r>
      <w:r w:rsidR="009D75C0">
        <w:rPr>
          <w:rFonts w:ascii="Arial" w:eastAsia="Arial" w:hAnsi="Arial" w:cs="Arial"/>
          <w:sz w:val="24"/>
          <w:szCs w:val="24"/>
          <w:lang w:val="it-IT"/>
        </w:rPr>
        <w:t>-</w:t>
      </w:r>
      <w:r w:rsidRPr="00166711">
        <w:rPr>
          <w:rFonts w:ascii="Arial" w:eastAsia="Arial" w:hAnsi="Arial" w:cs="Arial"/>
          <w:sz w:val="24"/>
          <w:szCs w:val="24"/>
          <w:lang w:val="it-IT"/>
        </w:rPr>
        <w:t>simile autorizzazione per Club/Associazione aeromodellistica</w:t>
      </w:r>
    </w:p>
    <w:p w14:paraId="0EEDCB49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rFonts w:ascii="Arial" w:eastAsia="Arial" w:hAnsi="Arial" w:cs="Arial"/>
          <w:sz w:val="24"/>
          <w:szCs w:val="24"/>
          <w:lang w:val="it-IT"/>
        </w:rPr>
        <w:t>ALLEGATO C = indice minimo del Manuale delle Operazioni</w:t>
      </w:r>
    </w:p>
    <w:p w14:paraId="539C683D" w14:textId="77777777" w:rsidR="009C52C8" w:rsidRDefault="009C52C8" w:rsidP="009C52C8">
      <w:pPr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br w:type="page"/>
      </w:r>
    </w:p>
    <w:p w14:paraId="3257D942" w14:textId="77777777" w:rsidR="009C52C8" w:rsidRPr="00166711" w:rsidRDefault="009C52C8" w:rsidP="009C52C8">
      <w:pPr>
        <w:rPr>
          <w:lang w:val="it-IT"/>
        </w:rPr>
      </w:pPr>
    </w:p>
    <w:p w14:paraId="6F367E6F" w14:textId="77777777" w:rsidR="009C52C8" w:rsidRDefault="009C52C8" w:rsidP="009C52C8">
      <w:pPr>
        <w:pStyle w:val="Titolo2"/>
        <w:widowControl w:val="0"/>
        <w:spacing w:after="0"/>
        <w:rPr>
          <w:rFonts w:ascii="Arial" w:eastAsia="Arial" w:hAnsi="Arial" w:cs="Arial"/>
          <w:sz w:val="24"/>
          <w:szCs w:val="24"/>
        </w:rPr>
      </w:pPr>
      <w:bookmarkStart w:id="42" w:name="_heading=h.49m7nz837e9y" w:colFirst="0" w:colLast="0"/>
      <w:bookmarkEnd w:id="42"/>
      <w:r>
        <w:rPr>
          <w:rFonts w:ascii="Arial" w:eastAsia="Arial" w:hAnsi="Arial" w:cs="Arial"/>
          <w:sz w:val="24"/>
          <w:szCs w:val="24"/>
        </w:rPr>
        <w:t>ALLEGATO A</w:t>
      </w:r>
    </w:p>
    <w:tbl>
      <w:tblPr>
        <w:tblW w:w="9050" w:type="dxa"/>
        <w:tblInd w:w="355" w:type="dxa"/>
        <w:tblLayout w:type="fixed"/>
        <w:tblLook w:val="0400" w:firstRow="0" w:lastRow="0" w:firstColumn="0" w:lastColumn="0" w:noHBand="0" w:noVBand="1"/>
      </w:tblPr>
      <w:tblGrid>
        <w:gridCol w:w="1015"/>
        <w:gridCol w:w="7138"/>
        <w:gridCol w:w="897"/>
      </w:tblGrid>
      <w:tr w:rsidR="009C52C8" w14:paraId="5BA81971" w14:textId="77777777" w:rsidTr="00554E26">
        <w:trPr>
          <w:trHeight w:val="1163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189D50C7" w14:textId="77777777" w:rsidR="009C52C8" w:rsidRDefault="009C52C8" w:rsidP="00554E26">
            <w:pPr>
              <w:ind w:left="284" w:hanging="10"/>
              <w:jc w:val="both"/>
            </w:pP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1FF0A50D" wp14:editId="6DF8A32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190500</wp:posOffset>
                      </wp:positionV>
                      <wp:extent cx="540385" cy="540385"/>
                      <wp:effectExtent l="0" t="0" r="0" b="0"/>
                      <wp:wrapSquare wrapText="bothSides" distT="0" distB="0" distL="114300" distR="114300"/>
                      <wp:docPr id="43" name="Gruppo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85" cy="540385"/>
                                <a:chOff x="5075800" y="3509800"/>
                                <a:chExt cx="540400" cy="540400"/>
                              </a:xfrm>
                            </wpg:grpSpPr>
                            <wpg:grpSp>
                              <wpg:cNvPr id="1" name="Gruppo 1"/>
                              <wpg:cNvGrpSpPr/>
                              <wpg:grpSpPr>
                                <a:xfrm>
                                  <a:off x="5075808" y="3509808"/>
                                  <a:ext cx="540385" cy="540385"/>
                                  <a:chOff x="5075800" y="3509800"/>
                                  <a:chExt cx="540400" cy="540400"/>
                                </a:xfrm>
                              </wpg:grpSpPr>
                              <wps:wsp>
                                <wps:cNvPr id="2" name="Rettangolo 2"/>
                                <wps:cNvSpPr/>
                                <wps:spPr>
                                  <a:xfrm>
                                    <a:off x="5075800" y="3509800"/>
                                    <a:ext cx="540400" cy="54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8C921C" w14:textId="77777777" w:rsidR="00D04546" w:rsidRDefault="00D04546" w:rsidP="009C52C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Gruppo 3"/>
                                <wpg:cNvGrpSpPr/>
                                <wpg:grpSpPr>
                                  <a:xfrm>
                                    <a:off x="5075808" y="3509808"/>
                                    <a:ext cx="540385" cy="540385"/>
                                    <a:chOff x="71437" y="9525"/>
                                    <a:chExt cx="540385" cy="540385"/>
                                  </a:xfrm>
                                </wpg:grpSpPr>
                                <wps:wsp>
                                  <wps:cNvPr id="4" name="Rettangolo 4"/>
                                  <wps:cNvSpPr/>
                                  <wps:spPr>
                                    <a:xfrm>
                                      <a:off x="71437" y="9525"/>
                                      <a:ext cx="540375" cy="54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948C46" w14:textId="77777777" w:rsidR="00D04546" w:rsidRDefault="00D04546" w:rsidP="009C52C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8" name="Shape 8"/>
                                    <pic:cNvPicPr preferRelativeResize="0"/>
                                  </pic:nvPicPr>
                                  <pic:blipFill rotWithShape="1">
                                    <a:blip r:embed="rId18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71437" y="9525"/>
                                      <a:ext cx="540385" cy="54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5" name="Rettangolo 5"/>
                                  <wps:cNvSpPr/>
                                  <wps:spPr>
                                    <a:xfrm>
                                      <a:off x="220078" y="263270"/>
                                      <a:ext cx="42144" cy="189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2E7092" w14:textId="77777777" w:rsidR="00D04546" w:rsidRDefault="00D04546" w:rsidP="009C52C8">
                                        <w:pPr>
                                          <w:spacing w:after="50" w:line="251" w:lineRule="auto"/>
                                          <w:ind w:left="282" w:firstLine="555"/>
                                          <w:jc w:val="both"/>
                                          <w:textDirection w:val="btLr"/>
                                        </w:pPr>
                                        <w:r>
                                          <w:rPr>
                                            <w:rFonts w:eastAsia="Calibri" w:cs="Calibri"/>
                                            <w:color w:val="000000"/>
                                            <w:sz w:val="24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F0A50D" id="Gruppo 43" o:spid="_x0000_s1026" style="position:absolute;left:0;text-align:left;margin-left:9pt;margin-top:15pt;width:42.55pt;height:42.55pt;z-index:251659264" coordorigin="50758,35098" coordsize="5404,5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">
                      <v:group id="Gruppo 1" o:spid="_x0000_s1027" style="position:absolute;left:50758;top:35098;width:5403;height:5403" coordorigin="50758,35098" coordsize="5404,5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ttangolo 2" o:spid="_x0000_s1028" style="position:absolute;left:50758;top:35098;width:5404;height:5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18C921C" w14:textId="77777777" w:rsidR="00D04546" w:rsidRDefault="00D04546" w:rsidP="009C52C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3" o:spid="_x0000_s1029" style="position:absolute;left:50758;top:35098;width:5403;height:5403" coordorigin="714,95" coordsize="5403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  <v:rect id="Rettangolo 4" o:spid="_x0000_s1030" style="position:absolute;left:714;top:95;width:5404;height:5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14:paraId="71948C46" w14:textId="77777777" w:rsidR="00D04546" w:rsidRDefault="00D04546" w:rsidP="009C52C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8" o:spid="_x0000_s1031" type="#_x0000_t75" style="position:absolute;left:714;top:95;width:5404;height:54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">
                            <v:imagedata r:id="rId21" o:title=""/>
                          </v:shape>
                          <v:rect id="Rettangolo 5" o:spid="_x0000_s1032" style="position:absolute;left:2200;top:263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          <v:textbox inset="0,0,0,0">
                              <w:txbxContent>
                                <w:p w14:paraId="392E7092" w14:textId="77777777" w:rsidR="00D04546" w:rsidRDefault="00D04546" w:rsidP="009C52C8">
                                  <w:pPr>
                                    <w:spacing w:after="50" w:line="251" w:lineRule="auto"/>
                                    <w:ind w:left="282" w:firstLine="555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138" w:type="dxa"/>
            <w:tcBorders>
              <w:top w:val="nil"/>
              <w:left w:val="nil"/>
              <w:bottom w:val="nil"/>
              <w:right w:val="nil"/>
            </w:tcBorders>
          </w:tcPr>
          <w:p w14:paraId="66309DDC" w14:textId="77777777" w:rsidR="009C52C8" w:rsidRDefault="009C52C8" w:rsidP="00554E26">
            <w:pPr>
              <w:widowControl w:val="0"/>
            </w:pPr>
          </w:p>
          <w:tbl>
            <w:tblPr>
              <w:tblW w:w="6841" w:type="dxa"/>
              <w:tblInd w:w="149" w:type="dxa"/>
              <w:tblLayout w:type="fixed"/>
              <w:tblLook w:val="0400" w:firstRow="0" w:lastRow="0" w:firstColumn="0" w:lastColumn="0" w:noHBand="0" w:noVBand="1"/>
            </w:tblPr>
            <w:tblGrid>
              <w:gridCol w:w="6841"/>
            </w:tblGrid>
            <w:tr w:rsidR="009C52C8" w14:paraId="5BB2E66C" w14:textId="77777777" w:rsidTr="00554E26">
              <w:trPr>
                <w:trHeight w:val="939"/>
              </w:trPr>
              <w:tc>
                <w:tcPr>
                  <w:tcW w:w="68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24EA45" w14:textId="77777777" w:rsidR="009C52C8" w:rsidRPr="00166711" w:rsidRDefault="009C52C8" w:rsidP="00554E26">
                  <w:pPr>
                    <w:ind w:left="284" w:hanging="10"/>
                    <w:jc w:val="center"/>
                    <w:rPr>
                      <w:b/>
                      <w:sz w:val="24"/>
                      <w:szCs w:val="24"/>
                      <w:lang w:val="it-IT"/>
                    </w:rPr>
                  </w:pPr>
                  <w:r w:rsidRPr="00166711">
                    <w:rPr>
                      <w:b/>
                      <w:sz w:val="24"/>
                      <w:szCs w:val="24"/>
                      <w:lang w:val="it-IT"/>
                    </w:rPr>
                    <w:t>Domanda di autorizzazione ad operare in ambito di club o associazioni di aeromodellismo</w:t>
                  </w:r>
                </w:p>
                <w:p w14:paraId="0D3C41BF" w14:textId="77777777" w:rsidR="009C52C8" w:rsidRDefault="009C52C8" w:rsidP="00554E26">
                  <w:pPr>
                    <w:ind w:left="284" w:hanging="10"/>
                    <w:jc w:val="center"/>
                  </w:pPr>
                  <w:r>
                    <w:rPr>
                      <w:b/>
                      <w:sz w:val="24"/>
                      <w:szCs w:val="24"/>
                    </w:rPr>
                    <w:t>(Rif. Regolamento (UE) 2019/947 art. 16)</w:t>
                  </w:r>
                </w:p>
              </w:tc>
            </w:tr>
          </w:tbl>
          <w:p w14:paraId="793E9340" w14:textId="77777777" w:rsidR="009C52C8" w:rsidRDefault="009C52C8" w:rsidP="00554E26">
            <w:pPr>
              <w:ind w:left="284" w:hanging="10"/>
              <w:jc w:val="both"/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70A3EC2B" w14:textId="77777777" w:rsidR="009C52C8" w:rsidRDefault="009C52C8" w:rsidP="00554E26">
            <w:pPr>
              <w:ind w:left="284" w:hanging="10"/>
              <w:jc w:val="both"/>
            </w:pPr>
            <w:r>
              <w:rPr>
                <w:noProof/>
                <w:lang w:val="it-IT"/>
              </w:rPr>
              <w:drawing>
                <wp:anchor distT="0" distB="0" distL="114300" distR="114300" simplePos="0" relativeHeight="251660288" behindDoc="0" locked="0" layoutInCell="1" hidden="0" allowOverlap="1" wp14:anchorId="76993C81" wp14:editId="6FB31992">
                  <wp:simplePos x="0" y="0"/>
                  <wp:positionH relativeFrom="column">
                    <wp:posOffset>176219</wp:posOffset>
                  </wp:positionH>
                  <wp:positionV relativeFrom="paragraph">
                    <wp:posOffset>123825</wp:posOffset>
                  </wp:positionV>
                  <wp:extent cx="533400" cy="676275"/>
                  <wp:effectExtent l="0" t="0" r="0" b="0"/>
                  <wp:wrapNone/>
                  <wp:docPr id="46" name="image4.gif" descr="logo ENA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 descr="logo ENAC.gif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E4EC93" w14:textId="77777777" w:rsidR="009C52C8" w:rsidRDefault="009C52C8" w:rsidP="009C52C8">
      <w:pPr>
        <w:spacing w:after="50" w:line="251" w:lineRule="auto"/>
        <w:ind w:left="284" w:hanging="10"/>
        <w:jc w:val="both"/>
        <w:rPr>
          <w:sz w:val="20"/>
          <w:szCs w:val="20"/>
        </w:rPr>
      </w:pPr>
    </w:p>
    <w:tbl>
      <w:tblPr>
        <w:tblW w:w="9645" w:type="dxa"/>
        <w:tblInd w:w="246" w:type="dxa"/>
        <w:tblLayout w:type="fixed"/>
        <w:tblLook w:val="0400" w:firstRow="0" w:lastRow="0" w:firstColumn="0" w:lastColumn="0" w:noHBand="0" w:noVBand="1"/>
      </w:tblPr>
      <w:tblGrid>
        <w:gridCol w:w="9645"/>
      </w:tblGrid>
      <w:tr w:rsidR="009C52C8" w:rsidRPr="00FD1338" w14:paraId="1A5D2B76" w14:textId="77777777" w:rsidTr="00554E26">
        <w:trPr>
          <w:trHeight w:val="1694"/>
        </w:trPr>
        <w:tc>
          <w:tcPr>
            <w:tcW w:w="964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6" w:space="0" w:color="000000"/>
            </w:tcBorders>
          </w:tcPr>
          <w:p w14:paraId="1B54AC28" w14:textId="77777777" w:rsidR="009C52C8" w:rsidRPr="00166711" w:rsidRDefault="009C52C8" w:rsidP="00554E26">
            <w:pPr>
              <w:pStyle w:val="Sottotitolo"/>
              <w:keepNext w:val="0"/>
              <w:keepLines w:val="0"/>
              <w:spacing w:before="0" w:line="259" w:lineRule="auto"/>
              <w:rPr>
                <w:rFonts w:ascii="Calibri" w:eastAsia="Calibri" w:hAnsi="Calibri" w:cs="Calibri"/>
                <w:b w:val="0"/>
                <w:sz w:val="20"/>
                <w:szCs w:val="20"/>
                <w:lang w:val="it-IT"/>
              </w:rPr>
            </w:pPr>
            <w:r w:rsidRPr="00166711">
              <w:rPr>
                <w:rFonts w:ascii="Calibri" w:eastAsia="Calibri" w:hAnsi="Calibri" w:cs="Calibri"/>
                <w:b w:val="0"/>
                <w:sz w:val="18"/>
                <w:szCs w:val="18"/>
                <w:lang w:val="it-IT"/>
              </w:rPr>
              <w:t xml:space="preserve">Protezione dei dati: I dati personali inclusi in questa domanda sono processati dall’autorità competente in accordo al regolamento (EU) 2016/679 sulla protezione delle persone fisiche con riferimento al trattamento dei dati personali e sul libero movimento di tali dati e revoca la Direttiva 95/46/EC (Regolamento generale per la protezione dei dati). I dati personali verranno trattati allo scopo dell’esecuzione, gestione e prosecuzione della domanda da parte dell’autorità competente in accordo all’articolo 16 del Regolamento (EU) 2019/947 del 24 maggio 2019 sulle regole e procedure per le operazioni di UAS. Se il richiedente necessita di ulteriori informazioni in merito al trattamento dei suoi dati personali o l’esercizio dei propri diritti (ad esempio l’accesso o la rettifica di dati errati o incompleti), dovrà far riferimento all’autorità competente (privacy.dpo@pec.enac.gov.it) in accordo alla procedura riportata al seguente </w:t>
            </w:r>
            <w:hyperlink r:id="rId23">
              <w:r w:rsidRPr="00166711">
                <w:rPr>
                  <w:rFonts w:ascii="Calibri" w:eastAsia="Calibri" w:hAnsi="Calibri" w:cs="Calibri"/>
                  <w:b w:val="0"/>
                  <w:sz w:val="18"/>
                  <w:szCs w:val="18"/>
                  <w:lang w:val="it-IT"/>
                </w:rPr>
                <w:t xml:space="preserve">link. </w:t>
              </w:r>
            </w:hyperlink>
            <w:r w:rsidRPr="00166711">
              <w:rPr>
                <w:rFonts w:ascii="Calibri" w:eastAsia="Calibri" w:hAnsi="Calibri" w:cs="Calibri"/>
                <w:b w:val="0"/>
                <w:sz w:val="18"/>
                <w:szCs w:val="18"/>
                <w:lang w:val="it-IT"/>
              </w:rPr>
              <w:t xml:space="preserve">Il richiedente ha il diritto di presentare reclamo in merito al trattamento dei propri dati personali in qualsiasi momento all’autorità garante per la protezione dei dati personali. </w:t>
            </w:r>
          </w:p>
        </w:tc>
      </w:tr>
    </w:tbl>
    <w:p w14:paraId="035918CD" w14:textId="77777777" w:rsidR="009C52C8" w:rsidRDefault="009C52C8" w:rsidP="009C52C8">
      <w:pPr>
        <w:keepLines/>
        <w:tabs>
          <w:tab w:val="left" w:pos="0"/>
        </w:tabs>
        <w:spacing w:before="200" w:after="120" w:line="252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Tipologia di domanda</w:t>
      </w:r>
    </w:p>
    <w:tbl>
      <w:tblPr>
        <w:tblW w:w="9618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8"/>
        <w:gridCol w:w="2833"/>
        <w:gridCol w:w="3387"/>
      </w:tblGrid>
      <w:tr w:rsidR="009C52C8" w14:paraId="39740ABF" w14:textId="77777777" w:rsidTr="00554E26">
        <w:trPr>
          <w:trHeight w:val="491"/>
        </w:trPr>
        <w:tc>
          <w:tcPr>
            <w:tcW w:w="9618" w:type="dxa"/>
            <w:gridSpan w:val="3"/>
          </w:tcPr>
          <w:p w14:paraId="0C19162A" w14:textId="02B3EF5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Nuov</w:t>
            </w:r>
            <w:r w:rsidR="00823414">
              <w:rPr>
                <w:sz w:val="24"/>
                <w:szCs w:val="24"/>
              </w:rPr>
              <w:t>o rilascio</w:t>
            </w:r>
          </w:p>
        </w:tc>
      </w:tr>
      <w:tr w:rsidR="009C52C8" w14:paraId="1FB29A30" w14:textId="77777777" w:rsidTr="00554E26">
        <w:tc>
          <w:tcPr>
            <w:tcW w:w="3398" w:type="dxa"/>
          </w:tcPr>
          <w:p w14:paraId="33CD11C9" w14:textId="4BF1897D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Modifica</w:t>
            </w:r>
          </w:p>
        </w:tc>
        <w:tc>
          <w:tcPr>
            <w:tcW w:w="2833" w:type="dxa"/>
          </w:tcPr>
          <w:p w14:paraId="5D302209" w14:textId="77777777" w:rsidR="009C52C8" w:rsidRDefault="009C52C8" w:rsidP="0055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Protocollo emissione autorizzazione:</w:t>
            </w:r>
          </w:p>
        </w:tc>
        <w:tc>
          <w:tcPr>
            <w:tcW w:w="3387" w:type="dxa"/>
          </w:tcPr>
          <w:p w14:paraId="1A96A131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</w:tbl>
    <w:p w14:paraId="1072B961" w14:textId="77777777" w:rsidR="009C52C8" w:rsidRDefault="009C52C8" w:rsidP="009C52C8">
      <w:pPr>
        <w:keepLines/>
        <w:tabs>
          <w:tab w:val="left" w:pos="0"/>
        </w:tabs>
        <w:spacing w:before="200" w:after="120" w:line="252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Dati del club/associazione</w:t>
      </w:r>
    </w:p>
    <w:tbl>
      <w:tblPr>
        <w:tblW w:w="963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701"/>
        <w:gridCol w:w="1420"/>
        <w:gridCol w:w="1605"/>
        <w:gridCol w:w="1606"/>
        <w:gridCol w:w="1606"/>
      </w:tblGrid>
      <w:tr w:rsidR="009C52C8" w14:paraId="38B7EAC2" w14:textId="77777777" w:rsidTr="00554E26">
        <w:tc>
          <w:tcPr>
            <w:tcW w:w="3397" w:type="dxa"/>
            <w:gridSpan w:val="2"/>
          </w:tcPr>
          <w:p w14:paraId="1C3E6C19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del club/associazione</w:t>
            </w:r>
          </w:p>
        </w:tc>
        <w:tc>
          <w:tcPr>
            <w:tcW w:w="6237" w:type="dxa"/>
            <w:gridSpan w:val="4"/>
          </w:tcPr>
          <w:p w14:paraId="21C5B4DB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6A1A0571" w14:textId="77777777" w:rsidTr="00554E26">
        <w:trPr>
          <w:trHeight w:val="240"/>
        </w:trPr>
        <w:tc>
          <w:tcPr>
            <w:tcW w:w="3397" w:type="dxa"/>
            <w:gridSpan w:val="2"/>
          </w:tcPr>
          <w:p w14:paraId="02B5ECF9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Numero registrazione D-Flight</w:t>
            </w:r>
          </w:p>
        </w:tc>
        <w:tc>
          <w:tcPr>
            <w:tcW w:w="6237" w:type="dxa"/>
            <w:gridSpan w:val="4"/>
          </w:tcPr>
          <w:p w14:paraId="1850AD6E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2E1B5A1D" w14:textId="77777777" w:rsidTr="00554E26">
        <w:tc>
          <w:tcPr>
            <w:tcW w:w="3397" w:type="dxa"/>
            <w:gridSpan w:val="2"/>
          </w:tcPr>
          <w:p w14:paraId="034F9E8A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P.IVA o CF</w:t>
            </w:r>
          </w:p>
        </w:tc>
        <w:tc>
          <w:tcPr>
            <w:tcW w:w="6237" w:type="dxa"/>
            <w:gridSpan w:val="4"/>
          </w:tcPr>
          <w:p w14:paraId="2081C97C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273E0DB8" w14:textId="77777777" w:rsidTr="00554E26">
        <w:tc>
          <w:tcPr>
            <w:tcW w:w="3397" w:type="dxa"/>
            <w:gridSpan w:val="2"/>
          </w:tcPr>
          <w:p w14:paraId="6A5CE0A0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PEC</w:t>
            </w:r>
          </w:p>
        </w:tc>
        <w:tc>
          <w:tcPr>
            <w:tcW w:w="6237" w:type="dxa"/>
            <w:gridSpan w:val="4"/>
          </w:tcPr>
          <w:p w14:paraId="08224F04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0258D090" w14:textId="77777777" w:rsidTr="00554E26">
        <w:tc>
          <w:tcPr>
            <w:tcW w:w="3397" w:type="dxa"/>
            <w:gridSpan w:val="2"/>
          </w:tcPr>
          <w:p w14:paraId="12A10757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</w:t>
            </w:r>
          </w:p>
        </w:tc>
        <w:tc>
          <w:tcPr>
            <w:tcW w:w="6237" w:type="dxa"/>
            <w:gridSpan w:val="4"/>
          </w:tcPr>
          <w:p w14:paraId="46A3509F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766299E8" w14:textId="77777777" w:rsidTr="00554E26">
        <w:tc>
          <w:tcPr>
            <w:tcW w:w="3397" w:type="dxa"/>
            <w:gridSpan w:val="2"/>
          </w:tcPr>
          <w:p w14:paraId="2445CDE6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</w:t>
            </w:r>
          </w:p>
        </w:tc>
        <w:tc>
          <w:tcPr>
            <w:tcW w:w="6237" w:type="dxa"/>
            <w:gridSpan w:val="4"/>
          </w:tcPr>
          <w:p w14:paraId="24F8C321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78EDB069" w14:textId="77777777" w:rsidTr="00554E26">
        <w:tc>
          <w:tcPr>
            <w:tcW w:w="9634" w:type="dxa"/>
            <w:gridSpan w:val="6"/>
            <w:shd w:val="clear" w:color="auto" w:fill="DEEBF6"/>
          </w:tcPr>
          <w:p w14:paraId="3FB76014" w14:textId="77777777" w:rsidR="009C52C8" w:rsidRDefault="009C52C8" w:rsidP="00554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Sede legale</w:t>
            </w:r>
          </w:p>
        </w:tc>
      </w:tr>
      <w:tr w:rsidR="009C52C8" w14:paraId="42215959" w14:textId="77777777" w:rsidTr="00554E26">
        <w:tc>
          <w:tcPr>
            <w:tcW w:w="3397" w:type="dxa"/>
            <w:gridSpan w:val="2"/>
          </w:tcPr>
          <w:p w14:paraId="5195A17B" w14:textId="77777777" w:rsidR="009C52C8" w:rsidRDefault="009C52C8" w:rsidP="00554E26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Città</w:t>
            </w:r>
          </w:p>
        </w:tc>
        <w:tc>
          <w:tcPr>
            <w:tcW w:w="6237" w:type="dxa"/>
            <w:gridSpan w:val="4"/>
          </w:tcPr>
          <w:p w14:paraId="7460D6E7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74DE7C7B" w14:textId="77777777" w:rsidTr="00554E26">
        <w:tc>
          <w:tcPr>
            <w:tcW w:w="3397" w:type="dxa"/>
            <w:gridSpan w:val="2"/>
            <w:vAlign w:val="center"/>
          </w:tcPr>
          <w:p w14:paraId="146D87DF" w14:textId="77777777" w:rsidR="009C52C8" w:rsidRDefault="009C52C8" w:rsidP="0055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Indirizzo e numero civico</w:t>
            </w:r>
          </w:p>
        </w:tc>
        <w:tc>
          <w:tcPr>
            <w:tcW w:w="6237" w:type="dxa"/>
            <w:gridSpan w:val="4"/>
          </w:tcPr>
          <w:p w14:paraId="49023600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1F773C48" w14:textId="77777777" w:rsidTr="00554E26">
        <w:tc>
          <w:tcPr>
            <w:tcW w:w="1696" w:type="dxa"/>
          </w:tcPr>
          <w:p w14:paraId="165A7CC3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</w:t>
            </w:r>
          </w:p>
        </w:tc>
        <w:tc>
          <w:tcPr>
            <w:tcW w:w="1701" w:type="dxa"/>
          </w:tcPr>
          <w:p w14:paraId="287104E8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</w:tcPr>
          <w:p w14:paraId="12D5F760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Provincia</w:t>
            </w:r>
          </w:p>
        </w:tc>
        <w:tc>
          <w:tcPr>
            <w:tcW w:w="1605" w:type="dxa"/>
          </w:tcPr>
          <w:p w14:paraId="357FCF1B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14:paraId="0338FF40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Stato</w:t>
            </w:r>
          </w:p>
        </w:tc>
        <w:tc>
          <w:tcPr>
            <w:tcW w:w="1606" w:type="dxa"/>
          </w:tcPr>
          <w:p w14:paraId="3CA4F5D2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:rsidRPr="00FD1338" w14:paraId="6F117E6D" w14:textId="77777777" w:rsidTr="00554E26">
        <w:tc>
          <w:tcPr>
            <w:tcW w:w="9634" w:type="dxa"/>
            <w:gridSpan w:val="6"/>
            <w:shd w:val="clear" w:color="auto" w:fill="DEEBF6"/>
          </w:tcPr>
          <w:p w14:paraId="3C50491C" w14:textId="77777777" w:rsidR="009C52C8" w:rsidRPr="00166711" w:rsidRDefault="009C52C8" w:rsidP="00554E26">
            <w:pPr>
              <w:jc w:val="center"/>
              <w:rPr>
                <w:b/>
                <w:sz w:val="24"/>
                <w:szCs w:val="24"/>
                <w:lang w:val="it-IT"/>
              </w:rPr>
            </w:pPr>
            <w:r w:rsidRPr="00166711">
              <w:rPr>
                <w:b/>
                <w:sz w:val="24"/>
                <w:szCs w:val="24"/>
                <w:lang w:val="it-IT"/>
              </w:rPr>
              <w:lastRenderedPageBreak/>
              <w:t>Sede operativa (se diversa da quella legale)</w:t>
            </w:r>
          </w:p>
        </w:tc>
      </w:tr>
      <w:tr w:rsidR="009C52C8" w14:paraId="3260761D" w14:textId="77777777" w:rsidTr="00554E26">
        <w:tc>
          <w:tcPr>
            <w:tcW w:w="3397" w:type="dxa"/>
            <w:gridSpan w:val="2"/>
          </w:tcPr>
          <w:p w14:paraId="0D2C11D7" w14:textId="77777777" w:rsidR="009C52C8" w:rsidRDefault="009C52C8" w:rsidP="00554E26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Città</w:t>
            </w:r>
          </w:p>
        </w:tc>
        <w:tc>
          <w:tcPr>
            <w:tcW w:w="6237" w:type="dxa"/>
            <w:gridSpan w:val="4"/>
          </w:tcPr>
          <w:p w14:paraId="6EB50A7E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329FFDC1" w14:textId="77777777" w:rsidTr="00554E26">
        <w:tc>
          <w:tcPr>
            <w:tcW w:w="3397" w:type="dxa"/>
            <w:gridSpan w:val="2"/>
            <w:vAlign w:val="center"/>
          </w:tcPr>
          <w:p w14:paraId="39A01791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Indirizzo e numero civico</w:t>
            </w:r>
          </w:p>
        </w:tc>
        <w:tc>
          <w:tcPr>
            <w:tcW w:w="6237" w:type="dxa"/>
            <w:gridSpan w:val="4"/>
          </w:tcPr>
          <w:p w14:paraId="4DB4F822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298C0131" w14:textId="77777777" w:rsidTr="00554E26">
        <w:tc>
          <w:tcPr>
            <w:tcW w:w="1696" w:type="dxa"/>
          </w:tcPr>
          <w:p w14:paraId="3ED6A0F1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</w:t>
            </w:r>
          </w:p>
        </w:tc>
        <w:tc>
          <w:tcPr>
            <w:tcW w:w="1701" w:type="dxa"/>
          </w:tcPr>
          <w:p w14:paraId="4AE9107F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</w:tcPr>
          <w:p w14:paraId="6A2AB4E5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Provincia</w:t>
            </w:r>
          </w:p>
        </w:tc>
        <w:tc>
          <w:tcPr>
            <w:tcW w:w="1605" w:type="dxa"/>
          </w:tcPr>
          <w:p w14:paraId="036AB074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6" w:type="dxa"/>
          </w:tcPr>
          <w:p w14:paraId="2EFFFDE6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Stato</w:t>
            </w:r>
          </w:p>
        </w:tc>
        <w:tc>
          <w:tcPr>
            <w:tcW w:w="1606" w:type="dxa"/>
          </w:tcPr>
          <w:p w14:paraId="2DBC3D64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29A4CFAF" w14:textId="77777777" w:rsidTr="00554E26">
        <w:tc>
          <w:tcPr>
            <w:tcW w:w="9634" w:type="dxa"/>
            <w:gridSpan w:val="6"/>
            <w:shd w:val="clear" w:color="auto" w:fill="DEEBF6"/>
            <w:vAlign w:val="center"/>
          </w:tcPr>
          <w:p w14:paraId="7B1682CC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Dati Accountable Manager</w:t>
            </w:r>
          </w:p>
        </w:tc>
      </w:tr>
      <w:tr w:rsidR="009C52C8" w14:paraId="205DD24A" w14:textId="77777777" w:rsidTr="00554E26">
        <w:tc>
          <w:tcPr>
            <w:tcW w:w="3397" w:type="dxa"/>
            <w:gridSpan w:val="2"/>
          </w:tcPr>
          <w:p w14:paraId="32C044EA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e cognome</w:t>
            </w:r>
          </w:p>
        </w:tc>
        <w:tc>
          <w:tcPr>
            <w:tcW w:w="6237" w:type="dxa"/>
            <w:gridSpan w:val="4"/>
          </w:tcPr>
          <w:p w14:paraId="1520A4C5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7DF88921" w14:textId="77777777" w:rsidTr="00554E26">
        <w:tc>
          <w:tcPr>
            <w:tcW w:w="3397" w:type="dxa"/>
            <w:gridSpan w:val="2"/>
          </w:tcPr>
          <w:p w14:paraId="49430582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</w:t>
            </w:r>
          </w:p>
        </w:tc>
        <w:tc>
          <w:tcPr>
            <w:tcW w:w="6237" w:type="dxa"/>
            <w:gridSpan w:val="4"/>
          </w:tcPr>
          <w:p w14:paraId="2B3727A4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0682A412" w14:textId="77777777" w:rsidTr="00554E26">
        <w:tc>
          <w:tcPr>
            <w:tcW w:w="3397" w:type="dxa"/>
            <w:gridSpan w:val="2"/>
          </w:tcPr>
          <w:p w14:paraId="42B1ACED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</w:t>
            </w:r>
          </w:p>
        </w:tc>
        <w:tc>
          <w:tcPr>
            <w:tcW w:w="6237" w:type="dxa"/>
            <w:gridSpan w:val="4"/>
          </w:tcPr>
          <w:p w14:paraId="3543D657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2544F38F" w14:textId="77777777" w:rsidTr="00554E26">
        <w:tc>
          <w:tcPr>
            <w:tcW w:w="9634" w:type="dxa"/>
            <w:gridSpan w:val="6"/>
            <w:shd w:val="clear" w:color="auto" w:fill="DEEBF6"/>
          </w:tcPr>
          <w:p w14:paraId="5CDCFF8F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Dati responsabile delle operazioni</w:t>
            </w:r>
          </w:p>
        </w:tc>
      </w:tr>
      <w:tr w:rsidR="009C52C8" w14:paraId="66524944" w14:textId="77777777" w:rsidTr="00554E26">
        <w:tc>
          <w:tcPr>
            <w:tcW w:w="3397" w:type="dxa"/>
            <w:gridSpan w:val="2"/>
          </w:tcPr>
          <w:p w14:paraId="614069EC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e cognome</w:t>
            </w:r>
          </w:p>
        </w:tc>
        <w:tc>
          <w:tcPr>
            <w:tcW w:w="6237" w:type="dxa"/>
            <w:gridSpan w:val="4"/>
          </w:tcPr>
          <w:p w14:paraId="7F2C6CAE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700651EF" w14:textId="77777777" w:rsidTr="00554E26">
        <w:tc>
          <w:tcPr>
            <w:tcW w:w="3397" w:type="dxa"/>
            <w:gridSpan w:val="2"/>
          </w:tcPr>
          <w:p w14:paraId="7DD1B1DB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</w:t>
            </w:r>
          </w:p>
        </w:tc>
        <w:tc>
          <w:tcPr>
            <w:tcW w:w="6237" w:type="dxa"/>
            <w:gridSpan w:val="4"/>
          </w:tcPr>
          <w:p w14:paraId="70A11DEF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  <w:tr w:rsidR="009C52C8" w14:paraId="0E7EE99A" w14:textId="77777777" w:rsidTr="00554E26">
        <w:tc>
          <w:tcPr>
            <w:tcW w:w="3397" w:type="dxa"/>
            <w:gridSpan w:val="2"/>
          </w:tcPr>
          <w:p w14:paraId="3D821E42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</w:t>
            </w:r>
          </w:p>
        </w:tc>
        <w:tc>
          <w:tcPr>
            <w:tcW w:w="6237" w:type="dxa"/>
            <w:gridSpan w:val="4"/>
          </w:tcPr>
          <w:p w14:paraId="43CF9B20" w14:textId="77777777" w:rsidR="009C52C8" w:rsidRDefault="009C52C8" w:rsidP="00554E26">
            <w:pPr>
              <w:jc w:val="both"/>
              <w:rPr>
                <w:sz w:val="24"/>
                <w:szCs w:val="24"/>
              </w:rPr>
            </w:pPr>
          </w:p>
        </w:tc>
      </w:tr>
    </w:tbl>
    <w:p w14:paraId="35D47DA8" w14:textId="77777777" w:rsidR="009C52C8" w:rsidRDefault="009C52C8" w:rsidP="009C52C8">
      <w:pPr>
        <w:rPr>
          <w:rFonts w:ascii="Arial" w:eastAsia="Arial" w:hAnsi="Arial" w:cs="Arial"/>
          <w:b/>
          <w:sz w:val="24"/>
          <w:szCs w:val="24"/>
        </w:rPr>
      </w:pPr>
    </w:p>
    <w:p w14:paraId="33E55F2A" w14:textId="77777777" w:rsidR="009C52C8" w:rsidRDefault="009C52C8" w:rsidP="009C52C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Specifiche richieste</w:t>
      </w:r>
    </w:p>
    <w:p w14:paraId="01808C87" w14:textId="77777777" w:rsidR="009C52C8" w:rsidRPr="00166711" w:rsidRDefault="009C52C8" w:rsidP="009C52C8">
      <w:pPr>
        <w:spacing w:after="50" w:line="251" w:lineRule="auto"/>
        <w:jc w:val="both"/>
        <w:rPr>
          <w:sz w:val="24"/>
          <w:szCs w:val="24"/>
          <w:lang w:val="it-IT"/>
        </w:rPr>
      </w:pPr>
      <w:r w:rsidRPr="00166711">
        <w:rPr>
          <w:sz w:val="18"/>
          <w:szCs w:val="18"/>
          <w:lang w:val="it-IT"/>
        </w:rPr>
        <w:t>Se applicabile, per ogni sede (inclusa la principale) riportare nominativo e indirizzo, eventuali campi volo associati alla sede, limite di massa massima al decollo per gli aeromodelli utilizzati su ogni campo volo e altezza massima di volo per i quali si sta richiedendo il riconoscimento.</w:t>
      </w:r>
    </w:p>
    <w:tbl>
      <w:tblPr>
        <w:tblW w:w="9465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175"/>
        <w:gridCol w:w="2535"/>
        <w:gridCol w:w="1305"/>
        <w:gridCol w:w="1125"/>
      </w:tblGrid>
      <w:tr w:rsidR="009C52C8" w14:paraId="25BC78E0" w14:textId="77777777" w:rsidTr="00554E26">
        <w:tc>
          <w:tcPr>
            <w:tcW w:w="2325" w:type="dxa"/>
            <w:shd w:val="clear" w:color="auto" w:fill="9CC3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C859" w14:textId="77777777" w:rsidR="009C52C8" w:rsidRPr="00166711" w:rsidRDefault="009C52C8" w:rsidP="00554E26">
            <w:pPr>
              <w:widowControl w:val="0"/>
              <w:jc w:val="center"/>
              <w:rPr>
                <w:lang w:val="it-IT"/>
              </w:rPr>
            </w:pPr>
            <w:r w:rsidRPr="00166711">
              <w:rPr>
                <w:lang w:val="it-IT"/>
              </w:rPr>
              <w:t>nominativo Club/Associazione sedi secondarie</w:t>
            </w:r>
          </w:p>
        </w:tc>
        <w:tc>
          <w:tcPr>
            <w:tcW w:w="2175" w:type="dxa"/>
            <w:shd w:val="clear" w:color="auto" w:fill="9CC3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C5BD" w14:textId="77777777" w:rsidR="009C52C8" w:rsidRDefault="009C52C8" w:rsidP="00554E26">
            <w:pPr>
              <w:widowControl w:val="0"/>
              <w:jc w:val="center"/>
            </w:pPr>
            <w:r>
              <w:t>indirizzo sede</w:t>
            </w:r>
          </w:p>
        </w:tc>
        <w:tc>
          <w:tcPr>
            <w:tcW w:w="2535" w:type="dxa"/>
            <w:shd w:val="clear" w:color="auto" w:fill="9CC3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BCCEF" w14:textId="77777777" w:rsidR="009C52C8" w:rsidRPr="00166711" w:rsidRDefault="009C52C8" w:rsidP="00554E26">
            <w:pPr>
              <w:widowControl w:val="0"/>
              <w:jc w:val="center"/>
              <w:rPr>
                <w:lang w:val="it-IT"/>
              </w:rPr>
            </w:pPr>
            <w:r w:rsidRPr="00166711">
              <w:rPr>
                <w:lang w:val="it-IT"/>
              </w:rPr>
              <w:t>indirizzi campi volo associati alla sede</w:t>
            </w:r>
          </w:p>
        </w:tc>
        <w:tc>
          <w:tcPr>
            <w:tcW w:w="1305" w:type="dxa"/>
            <w:shd w:val="clear" w:color="auto" w:fill="9CC3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CE89" w14:textId="77777777" w:rsidR="009C52C8" w:rsidRPr="00166711" w:rsidRDefault="009C52C8" w:rsidP="00554E26">
            <w:pPr>
              <w:widowControl w:val="0"/>
              <w:jc w:val="center"/>
              <w:rPr>
                <w:lang w:val="it-IT"/>
              </w:rPr>
            </w:pPr>
            <w:r w:rsidRPr="00166711">
              <w:rPr>
                <w:lang w:val="it-IT"/>
              </w:rPr>
              <w:t>altezza massima di volo su zona dedicata</w:t>
            </w:r>
          </w:p>
        </w:tc>
        <w:tc>
          <w:tcPr>
            <w:tcW w:w="1125" w:type="dxa"/>
            <w:shd w:val="clear" w:color="auto" w:fill="9CC3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D0BDA" w14:textId="77777777" w:rsidR="009C52C8" w:rsidRDefault="009C52C8" w:rsidP="00554E26">
            <w:pPr>
              <w:widowControl w:val="0"/>
              <w:jc w:val="center"/>
              <w:rPr>
                <w:shd w:val="clear" w:color="auto" w:fill="9CC3E5"/>
              </w:rPr>
            </w:pPr>
            <w:r>
              <w:rPr>
                <w:shd w:val="clear" w:color="auto" w:fill="9CC3E5"/>
              </w:rPr>
              <w:t>MTOM</w:t>
            </w:r>
          </w:p>
        </w:tc>
      </w:tr>
      <w:tr w:rsidR="009C52C8" w14:paraId="74CE9425" w14:textId="77777777" w:rsidTr="00554E2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5E099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62267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29492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85FF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36320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</w:tr>
      <w:tr w:rsidR="009C52C8" w14:paraId="39958617" w14:textId="77777777" w:rsidTr="00554E2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64142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25785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45B4A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EF4C9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180C2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</w:tr>
      <w:tr w:rsidR="009C52C8" w14:paraId="6963A170" w14:textId="77777777" w:rsidTr="00554E2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049C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BAFDB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66EF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7BAC2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9FCF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</w:tr>
      <w:tr w:rsidR="009C52C8" w14:paraId="38C1F9FD" w14:textId="77777777" w:rsidTr="00554E26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52C57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D99A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2B42D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6E3E9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23904" w14:textId="77777777" w:rsidR="009C52C8" w:rsidRDefault="009C52C8" w:rsidP="00554E26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04A026D9" w14:textId="77777777" w:rsidR="009C52C8" w:rsidRDefault="009C52C8" w:rsidP="009C52C8">
      <w:pPr>
        <w:spacing w:after="50" w:line="251" w:lineRule="auto"/>
        <w:ind w:left="284"/>
        <w:jc w:val="both"/>
        <w:rPr>
          <w:sz w:val="20"/>
          <w:szCs w:val="20"/>
        </w:rPr>
      </w:pPr>
    </w:p>
    <w:p w14:paraId="0EFF0556" w14:textId="77777777" w:rsidR="009C52C8" w:rsidRPr="00166711" w:rsidRDefault="009C52C8" w:rsidP="009C52C8">
      <w:pPr>
        <w:spacing w:after="50" w:line="251" w:lineRule="auto"/>
        <w:ind w:left="284"/>
        <w:jc w:val="both"/>
        <w:rPr>
          <w:sz w:val="20"/>
          <w:szCs w:val="20"/>
          <w:lang w:val="it-IT"/>
        </w:rPr>
      </w:pPr>
      <w:r w:rsidRPr="00166711">
        <w:rPr>
          <w:sz w:val="20"/>
          <w:szCs w:val="20"/>
          <w:lang w:val="it-IT"/>
        </w:rPr>
        <w:t>Se lo spazio di compilazione è insufficiente, produrre un allegato alla presente domanda con la lista completa.</w:t>
      </w:r>
    </w:p>
    <w:p w14:paraId="687C780D" w14:textId="77777777" w:rsidR="009C52C8" w:rsidRDefault="009C52C8" w:rsidP="009C52C8">
      <w:pPr>
        <w:pStyle w:val="Titolo1"/>
        <w:keepLines/>
        <w:spacing w:before="200" w:after="120" w:line="252" w:lineRule="auto"/>
        <w:rPr>
          <w:rFonts w:ascii="Calibri" w:eastAsia="Calibri" w:hAnsi="Calibri" w:cs="Calibri"/>
          <w:color w:val="2E75B5"/>
          <w:sz w:val="32"/>
          <w:szCs w:val="32"/>
        </w:rPr>
      </w:pPr>
      <w:bookmarkStart w:id="43" w:name="_heading=h.2e3w4pbnc2sj" w:colFirst="0" w:colLast="0"/>
      <w:bookmarkEnd w:id="43"/>
    </w:p>
    <w:p w14:paraId="14AB76CD" w14:textId="6EC6BDFE" w:rsidR="00C056C4" w:rsidRDefault="00C056C4" w:rsidP="009C52C8">
      <w:pPr>
        <w:keepLines/>
        <w:tabs>
          <w:tab w:val="left" w:pos="0"/>
        </w:tabs>
        <w:spacing w:before="200" w:after="120" w:line="252" w:lineRule="auto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Ulteriori privilegi richiesti</w:t>
      </w:r>
    </w:p>
    <w:p w14:paraId="502B569A" w14:textId="77777777" w:rsidR="00C056C4" w:rsidRDefault="00C056C4" w:rsidP="009C52C8">
      <w:pPr>
        <w:keepLines/>
        <w:tabs>
          <w:tab w:val="left" w:pos="0"/>
        </w:tabs>
        <w:spacing w:before="200" w:after="120" w:line="252" w:lineRule="auto"/>
        <w:rPr>
          <w:sz w:val="24"/>
          <w:szCs w:val="24"/>
          <w:lang w:val="it-IT"/>
        </w:rPr>
      </w:pPr>
      <w:r w:rsidRPr="009D75C0">
        <w:rPr>
          <w:sz w:val="24"/>
          <w:szCs w:val="24"/>
          <w:lang w:val="it-IT"/>
        </w:rPr>
        <w:t xml:space="preserve">Rilascio attestati </w:t>
      </w:r>
      <w:r>
        <w:rPr>
          <w:sz w:val="24"/>
          <w:szCs w:val="24"/>
          <w:lang w:val="it-IT"/>
        </w:rPr>
        <w:t>per conduzione aeromodelli</w:t>
      </w:r>
    </w:p>
    <w:p w14:paraId="3206AD29" w14:textId="77777777" w:rsidR="00C056C4" w:rsidRDefault="00C056C4" w:rsidP="009C52C8">
      <w:pPr>
        <w:keepLines/>
        <w:tabs>
          <w:tab w:val="left" w:pos="0"/>
        </w:tabs>
        <w:spacing w:before="200" w:after="120" w:line="252" w:lineRule="auto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 </w:t>
      </w:r>
    </w:p>
    <w:tbl>
      <w:tblPr>
        <w:tblW w:w="9353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96"/>
        <w:gridCol w:w="3078"/>
        <w:gridCol w:w="3078"/>
        <w:gridCol w:w="1601"/>
      </w:tblGrid>
      <w:tr w:rsidR="00C056C4" w14:paraId="24D1809E" w14:textId="77777777" w:rsidTr="0005370E">
        <w:tc>
          <w:tcPr>
            <w:tcW w:w="1596" w:type="dxa"/>
          </w:tcPr>
          <w:p w14:paraId="452DD257" w14:textId="77777777" w:rsidR="00C056C4" w:rsidRDefault="00C056C4" w:rsidP="0005370E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078" w:type="dxa"/>
          </w:tcPr>
          <w:p w14:paraId="09EB2249" w14:textId="77777777" w:rsidR="00C056C4" w:rsidRDefault="00C056C4" w:rsidP="0005370E">
            <w:pPr>
              <w:ind w:right="876"/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 xml:space="preserve">           ☐</w:t>
            </w:r>
            <w:r>
              <w:rPr>
                <w:sz w:val="24"/>
                <w:szCs w:val="24"/>
              </w:rPr>
              <w:t>NO</w:t>
            </w:r>
          </w:p>
        </w:tc>
        <w:tc>
          <w:tcPr>
            <w:tcW w:w="3078" w:type="dxa"/>
          </w:tcPr>
          <w:p w14:paraId="1C8EF35C" w14:textId="77777777" w:rsidR="00C056C4" w:rsidRDefault="00C056C4" w:rsidP="0005370E">
            <w:pPr>
              <w:ind w:right="876"/>
              <w:jc w:val="center"/>
              <w:rPr>
                <w:rFonts w:ascii="MS Gothic" w:eastAsia="MS Gothic" w:hAnsi="MS Gothic" w:cs="MS Gothic"/>
                <w:sz w:val="24"/>
                <w:szCs w:val="24"/>
              </w:rPr>
            </w:pPr>
          </w:p>
        </w:tc>
        <w:tc>
          <w:tcPr>
            <w:tcW w:w="1601" w:type="dxa"/>
          </w:tcPr>
          <w:p w14:paraId="331AC3AD" w14:textId="77777777" w:rsidR="00C056C4" w:rsidRDefault="00C056C4" w:rsidP="0005370E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Non applicabile</w:t>
            </w:r>
          </w:p>
        </w:tc>
      </w:tr>
    </w:tbl>
    <w:p w14:paraId="2FA59034" w14:textId="5235817B" w:rsidR="00C056C4" w:rsidRDefault="00C056C4" w:rsidP="009C52C8">
      <w:pPr>
        <w:keepLines/>
        <w:tabs>
          <w:tab w:val="left" w:pos="0"/>
        </w:tabs>
        <w:spacing w:before="200" w:after="120" w:line="252" w:lineRule="auto"/>
        <w:rPr>
          <w:sz w:val="24"/>
          <w:szCs w:val="24"/>
          <w:lang w:val="it-IT"/>
        </w:rPr>
      </w:pPr>
      <w:r w:rsidRPr="009D75C0">
        <w:rPr>
          <w:sz w:val="24"/>
          <w:szCs w:val="24"/>
          <w:lang w:val="it-IT"/>
        </w:rPr>
        <w:t>Deroga al requisito minimo di età per piloti remoti</w:t>
      </w:r>
    </w:p>
    <w:tbl>
      <w:tblPr>
        <w:tblW w:w="9353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96"/>
        <w:gridCol w:w="3078"/>
        <w:gridCol w:w="3078"/>
        <w:gridCol w:w="1601"/>
      </w:tblGrid>
      <w:tr w:rsidR="00C056C4" w14:paraId="42499AF7" w14:textId="77777777" w:rsidTr="0005370E">
        <w:tc>
          <w:tcPr>
            <w:tcW w:w="1596" w:type="dxa"/>
          </w:tcPr>
          <w:p w14:paraId="1A8A235D" w14:textId="77777777" w:rsidR="00C056C4" w:rsidRDefault="00C056C4" w:rsidP="0005370E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078" w:type="dxa"/>
          </w:tcPr>
          <w:p w14:paraId="407B5BC2" w14:textId="77777777" w:rsidR="00C056C4" w:rsidRDefault="00C056C4" w:rsidP="0005370E">
            <w:pPr>
              <w:ind w:right="876"/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 xml:space="preserve">           ☐</w:t>
            </w:r>
            <w:r>
              <w:rPr>
                <w:sz w:val="24"/>
                <w:szCs w:val="24"/>
              </w:rPr>
              <w:t>NO</w:t>
            </w:r>
          </w:p>
        </w:tc>
        <w:tc>
          <w:tcPr>
            <w:tcW w:w="3078" w:type="dxa"/>
          </w:tcPr>
          <w:p w14:paraId="577C0B6D" w14:textId="77777777" w:rsidR="00C056C4" w:rsidRDefault="00C056C4" w:rsidP="0005370E">
            <w:pPr>
              <w:ind w:right="876"/>
              <w:jc w:val="center"/>
              <w:rPr>
                <w:rFonts w:ascii="MS Gothic" w:eastAsia="MS Gothic" w:hAnsi="MS Gothic" w:cs="MS Gothic"/>
                <w:sz w:val="24"/>
                <w:szCs w:val="24"/>
              </w:rPr>
            </w:pPr>
          </w:p>
        </w:tc>
        <w:tc>
          <w:tcPr>
            <w:tcW w:w="1601" w:type="dxa"/>
          </w:tcPr>
          <w:p w14:paraId="4CCF284B" w14:textId="77777777" w:rsidR="00C056C4" w:rsidRDefault="00C056C4" w:rsidP="0005370E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Non applicabile</w:t>
            </w:r>
          </w:p>
        </w:tc>
      </w:tr>
    </w:tbl>
    <w:p w14:paraId="69B51C14" w14:textId="77777777" w:rsidR="00C056C4" w:rsidRPr="009D75C0" w:rsidRDefault="00C056C4" w:rsidP="009C52C8">
      <w:pPr>
        <w:keepLines/>
        <w:tabs>
          <w:tab w:val="left" w:pos="0"/>
        </w:tabs>
        <w:spacing w:before="200" w:after="120" w:line="252" w:lineRule="auto"/>
        <w:rPr>
          <w:sz w:val="24"/>
          <w:szCs w:val="24"/>
          <w:lang w:val="it-IT"/>
        </w:rPr>
      </w:pPr>
    </w:p>
    <w:p w14:paraId="0A167353" w14:textId="645B1116" w:rsidR="009C52C8" w:rsidRPr="00166711" w:rsidRDefault="009C52C8" w:rsidP="009C52C8">
      <w:pPr>
        <w:keepLines/>
        <w:tabs>
          <w:tab w:val="left" w:pos="0"/>
        </w:tabs>
        <w:spacing w:before="200" w:after="120" w:line="252" w:lineRule="auto"/>
        <w:rPr>
          <w:b/>
          <w:sz w:val="24"/>
          <w:szCs w:val="24"/>
          <w:lang w:val="it-IT"/>
        </w:rPr>
      </w:pPr>
      <w:r w:rsidRPr="00166711">
        <w:rPr>
          <w:b/>
          <w:sz w:val="24"/>
          <w:szCs w:val="24"/>
          <w:lang w:val="it-IT"/>
        </w:rPr>
        <w:t>Documenti inoltrati insieme alla domanda</w:t>
      </w:r>
    </w:p>
    <w:p w14:paraId="1A530083" w14:textId="77777777" w:rsidR="009C52C8" w:rsidRPr="00166711" w:rsidRDefault="009C52C8" w:rsidP="009C52C8">
      <w:pPr>
        <w:spacing w:after="50" w:line="251" w:lineRule="auto"/>
        <w:ind w:left="284" w:hanging="10"/>
        <w:jc w:val="both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Manuale delle operazioni completo di allegati e annessi</w:t>
      </w:r>
    </w:p>
    <w:tbl>
      <w:tblPr>
        <w:tblW w:w="9353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96"/>
        <w:gridCol w:w="3078"/>
        <w:gridCol w:w="3078"/>
        <w:gridCol w:w="1601"/>
      </w:tblGrid>
      <w:tr w:rsidR="009C52C8" w14:paraId="7DC622A0" w14:textId="77777777" w:rsidTr="00554E26">
        <w:tc>
          <w:tcPr>
            <w:tcW w:w="1596" w:type="dxa"/>
          </w:tcPr>
          <w:p w14:paraId="7D474E65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078" w:type="dxa"/>
          </w:tcPr>
          <w:p w14:paraId="33976A5C" w14:textId="0C3452B0" w:rsidR="009C52C8" w:rsidRDefault="009C52C8" w:rsidP="00554E26">
            <w:pPr>
              <w:ind w:right="876"/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 xml:space="preserve">           ☐</w:t>
            </w:r>
            <w:r>
              <w:rPr>
                <w:sz w:val="24"/>
                <w:szCs w:val="24"/>
              </w:rPr>
              <w:t>NO</w:t>
            </w:r>
          </w:p>
        </w:tc>
        <w:tc>
          <w:tcPr>
            <w:tcW w:w="3078" w:type="dxa"/>
          </w:tcPr>
          <w:p w14:paraId="52D81407" w14:textId="77777777" w:rsidR="009C52C8" w:rsidRDefault="009C52C8" w:rsidP="00554E26">
            <w:pPr>
              <w:ind w:right="876"/>
              <w:jc w:val="center"/>
              <w:rPr>
                <w:rFonts w:ascii="MS Gothic" w:eastAsia="MS Gothic" w:hAnsi="MS Gothic" w:cs="MS Gothic"/>
                <w:sz w:val="24"/>
                <w:szCs w:val="24"/>
              </w:rPr>
            </w:pPr>
          </w:p>
        </w:tc>
        <w:tc>
          <w:tcPr>
            <w:tcW w:w="1601" w:type="dxa"/>
          </w:tcPr>
          <w:p w14:paraId="46852AC2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Non applicabile</w:t>
            </w:r>
          </w:p>
        </w:tc>
      </w:tr>
    </w:tbl>
    <w:p w14:paraId="352B3F46" w14:textId="77777777" w:rsidR="009C52C8" w:rsidRPr="00166711" w:rsidRDefault="009C52C8" w:rsidP="009C52C8">
      <w:pPr>
        <w:spacing w:after="50" w:line="251" w:lineRule="auto"/>
        <w:ind w:left="284" w:hanging="10"/>
        <w:jc w:val="both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Accordi con Enti Aeronautici (LOA)</w:t>
      </w:r>
    </w:p>
    <w:tbl>
      <w:tblPr>
        <w:tblW w:w="9353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95"/>
        <w:gridCol w:w="3656"/>
        <w:gridCol w:w="1901"/>
        <w:gridCol w:w="1901"/>
      </w:tblGrid>
      <w:tr w:rsidR="009C52C8" w14:paraId="2280F4CD" w14:textId="77777777" w:rsidTr="00554E26">
        <w:tc>
          <w:tcPr>
            <w:tcW w:w="1895" w:type="dxa"/>
          </w:tcPr>
          <w:p w14:paraId="572730AD" w14:textId="77777777" w:rsidR="009C52C8" w:rsidRDefault="009C52C8" w:rsidP="00554E26">
            <w:pPr>
              <w:rPr>
                <w:sz w:val="24"/>
                <w:szCs w:val="24"/>
              </w:rPr>
            </w:pPr>
            <w:r w:rsidRPr="00166711">
              <w:rPr>
                <w:rFonts w:ascii="MS Gothic" w:eastAsia="MS Gothic" w:hAnsi="MS Gothic" w:cs="MS Gothic"/>
                <w:sz w:val="24"/>
                <w:szCs w:val="24"/>
                <w:lang w:val="it-IT"/>
              </w:rPr>
              <w:t xml:space="preserve">   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656" w:type="dxa"/>
          </w:tcPr>
          <w:p w14:paraId="15834B4B" w14:textId="77777777" w:rsidR="009C52C8" w:rsidRDefault="009C52C8" w:rsidP="00554E26">
            <w:pPr>
              <w:ind w:right="876"/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 xml:space="preserve">   ☐</w:t>
            </w:r>
            <w:r>
              <w:rPr>
                <w:sz w:val="24"/>
                <w:szCs w:val="24"/>
              </w:rPr>
              <w:t>NO</w:t>
            </w:r>
          </w:p>
        </w:tc>
        <w:tc>
          <w:tcPr>
            <w:tcW w:w="1901" w:type="dxa"/>
          </w:tcPr>
          <w:p w14:paraId="68EC4C0B" w14:textId="77777777" w:rsidR="009C52C8" w:rsidRDefault="009C52C8" w:rsidP="00554E26">
            <w:pPr>
              <w:ind w:right="876"/>
              <w:jc w:val="center"/>
              <w:rPr>
                <w:rFonts w:ascii="MS Gothic" w:eastAsia="MS Gothic" w:hAnsi="MS Gothic" w:cs="MS Gothic"/>
                <w:sz w:val="24"/>
                <w:szCs w:val="24"/>
              </w:rPr>
            </w:pPr>
          </w:p>
        </w:tc>
        <w:tc>
          <w:tcPr>
            <w:tcW w:w="1901" w:type="dxa"/>
          </w:tcPr>
          <w:p w14:paraId="4C2E2CFE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 xml:space="preserve"> ☐</w:t>
            </w:r>
            <w:r>
              <w:rPr>
                <w:sz w:val="24"/>
                <w:szCs w:val="24"/>
              </w:rPr>
              <w:t>Non   applicabile</w:t>
            </w:r>
          </w:p>
        </w:tc>
      </w:tr>
    </w:tbl>
    <w:p w14:paraId="483C1EDC" w14:textId="77777777" w:rsidR="009C52C8" w:rsidRDefault="009C52C8" w:rsidP="009C52C8">
      <w:pPr>
        <w:spacing w:after="50" w:line="251" w:lineRule="auto"/>
        <w:ind w:left="284" w:hanging="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accordi e comodati d’uso </w:t>
      </w:r>
    </w:p>
    <w:tbl>
      <w:tblPr>
        <w:tblW w:w="9353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96"/>
        <w:gridCol w:w="3078"/>
        <w:gridCol w:w="3078"/>
        <w:gridCol w:w="1601"/>
      </w:tblGrid>
      <w:tr w:rsidR="009C52C8" w14:paraId="2A552F5A" w14:textId="77777777" w:rsidTr="00554E26">
        <w:tc>
          <w:tcPr>
            <w:tcW w:w="1596" w:type="dxa"/>
          </w:tcPr>
          <w:p w14:paraId="4578B537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078" w:type="dxa"/>
          </w:tcPr>
          <w:p w14:paraId="42CCC9E9" w14:textId="4E54DEFC" w:rsidR="009C52C8" w:rsidRDefault="009C52C8" w:rsidP="00554E26">
            <w:pPr>
              <w:ind w:right="876"/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 xml:space="preserve">           ☐</w:t>
            </w:r>
            <w:r>
              <w:rPr>
                <w:sz w:val="24"/>
                <w:szCs w:val="24"/>
              </w:rPr>
              <w:t>NO</w:t>
            </w:r>
          </w:p>
        </w:tc>
        <w:tc>
          <w:tcPr>
            <w:tcW w:w="3078" w:type="dxa"/>
          </w:tcPr>
          <w:p w14:paraId="456ABBB2" w14:textId="77777777" w:rsidR="009C52C8" w:rsidRDefault="009C52C8" w:rsidP="00554E26">
            <w:pPr>
              <w:ind w:right="876"/>
              <w:jc w:val="center"/>
              <w:rPr>
                <w:rFonts w:ascii="MS Gothic" w:eastAsia="MS Gothic" w:hAnsi="MS Gothic" w:cs="MS Gothic"/>
                <w:sz w:val="24"/>
                <w:szCs w:val="24"/>
              </w:rPr>
            </w:pPr>
          </w:p>
        </w:tc>
        <w:tc>
          <w:tcPr>
            <w:tcW w:w="1601" w:type="dxa"/>
          </w:tcPr>
          <w:p w14:paraId="2AAF8384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Non applicabile</w:t>
            </w:r>
          </w:p>
        </w:tc>
      </w:tr>
    </w:tbl>
    <w:p w14:paraId="210665B7" w14:textId="77777777" w:rsidR="009C52C8" w:rsidRPr="00166711" w:rsidRDefault="009C52C8" w:rsidP="009C52C8">
      <w:pPr>
        <w:spacing w:after="50" w:line="251" w:lineRule="auto"/>
        <w:ind w:left="284" w:hanging="10"/>
        <w:jc w:val="both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moduli ATM 03C (1 per ogni zona richiesta)</w:t>
      </w:r>
    </w:p>
    <w:tbl>
      <w:tblPr>
        <w:tblW w:w="9353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96"/>
        <w:gridCol w:w="3078"/>
        <w:gridCol w:w="3078"/>
        <w:gridCol w:w="1601"/>
      </w:tblGrid>
      <w:tr w:rsidR="009C52C8" w14:paraId="3D8DD07B" w14:textId="77777777" w:rsidTr="00554E26">
        <w:tc>
          <w:tcPr>
            <w:tcW w:w="1596" w:type="dxa"/>
          </w:tcPr>
          <w:p w14:paraId="0D78E50A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3078" w:type="dxa"/>
          </w:tcPr>
          <w:p w14:paraId="71F77604" w14:textId="28FB5A77" w:rsidR="009C52C8" w:rsidRDefault="009C52C8" w:rsidP="00554E26">
            <w:pPr>
              <w:ind w:right="876"/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 xml:space="preserve">           ☐</w:t>
            </w:r>
            <w:r>
              <w:rPr>
                <w:sz w:val="24"/>
                <w:szCs w:val="24"/>
              </w:rPr>
              <w:t>NO</w:t>
            </w:r>
          </w:p>
        </w:tc>
        <w:tc>
          <w:tcPr>
            <w:tcW w:w="3078" w:type="dxa"/>
          </w:tcPr>
          <w:p w14:paraId="3D7758EF" w14:textId="77777777" w:rsidR="009C52C8" w:rsidRDefault="009C52C8" w:rsidP="00554E26">
            <w:pPr>
              <w:ind w:right="876"/>
              <w:jc w:val="center"/>
              <w:rPr>
                <w:rFonts w:ascii="MS Gothic" w:eastAsia="MS Gothic" w:hAnsi="MS Gothic" w:cs="MS Gothic"/>
                <w:sz w:val="24"/>
                <w:szCs w:val="24"/>
              </w:rPr>
            </w:pPr>
          </w:p>
        </w:tc>
        <w:tc>
          <w:tcPr>
            <w:tcW w:w="1601" w:type="dxa"/>
          </w:tcPr>
          <w:p w14:paraId="269BAECE" w14:textId="77777777" w:rsidR="009C52C8" w:rsidRDefault="009C52C8" w:rsidP="00554E26">
            <w:pPr>
              <w:jc w:val="center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>Non applicabile</w:t>
            </w:r>
          </w:p>
        </w:tc>
      </w:tr>
    </w:tbl>
    <w:p w14:paraId="0483C8A4" w14:textId="77777777" w:rsidR="009C52C8" w:rsidRDefault="009C52C8" w:rsidP="009C52C8">
      <w:pPr>
        <w:spacing w:after="50" w:line="251" w:lineRule="auto"/>
        <w:ind w:left="284" w:hanging="10"/>
        <w:jc w:val="both"/>
        <w:rPr>
          <w:sz w:val="24"/>
          <w:szCs w:val="24"/>
          <w:highlight w:val="green"/>
        </w:rPr>
      </w:pPr>
    </w:p>
    <w:p w14:paraId="4EB4F9C5" w14:textId="77777777" w:rsidR="009C52C8" w:rsidRDefault="009C52C8" w:rsidP="009C52C8">
      <w:pPr>
        <w:spacing w:after="50" w:line="251" w:lineRule="auto"/>
        <w:jc w:val="both"/>
        <w:rPr>
          <w:sz w:val="24"/>
          <w:szCs w:val="24"/>
        </w:rPr>
      </w:pPr>
    </w:p>
    <w:p w14:paraId="0FDECB44" w14:textId="77777777" w:rsidR="009C52C8" w:rsidRPr="00166711" w:rsidRDefault="009C52C8" w:rsidP="009C52C8">
      <w:pPr>
        <w:spacing w:after="50" w:line="251" w:lineRule="auto"/>
        <w:ind w:left="284" w:hanging="10"/>
        <w:jc w:val="both"/>
        <w:rPr>
          <w:rFonts w:ascii="Arial" w:eastAsia="Arial" w:hAnsi="Arial" w:cs="Arial"/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Luogo e data                                                                                                Firma Accountable Manager</w:t>
      </w:r>
    </w:p>
    <w:p w14:paraId="7128BB3A" w14:textId="77777777" w:rsidR="009C52C8" w:rsidRPr="00166711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</w:p>
    <w:p w14:paraId="42A3A3DF" w14:textId="77777777" w:rsidR="009C52C8" w:rsidRDefault="009C52C8" w:rsidP="009C52C8">
      <w:pPr>
        <w:spacing w:before="120" w:after="0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sz w:val="24"/>
          <w:szCs w:val="24"/>
          <w:lang w:val="it-IT"/>
        </w:rPr>
        <w:br w:type="page"/>
      </w:r>
    </w:p>
    <w:p w14:paraId="1AD268F9" w14:textId="77777777" w:rsidR="009C52C8" w:rsidRDefault="009C52C8" w:rsidP="009C52C8">
      <w:pPr>
        <w:pStyle w:val="Titolo2"/>
        <w:spacing w:before="12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ALLEGATO B</w:t>
      </w:r>
    </w:p>
    <w:p w14:paraId="1511CC76" w14:textId="77777777" w:rsidR="009C52C8" w:rsidRDefault="009C52C8" w:rsidP="009C52C8">
      <w:pPr>
        <w:pBdr>
          <w:left w:val="none" w:sz="0" w:space="0" w:color="000000"/>
        </w:pBd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European Union Competent Authority</w:t>
      </w:r>
    </w:p>
    <w:p w14:paraId="66DD8097" w14:textId="77777777" w:rsidR="009C52C8" w:rsidRDefault="009C52C8" w:rsidP="009C52C8">
      <w:pPr>
        <w:pBdr>
          <w:left w:val="none" w:sz="0" w:space="0" w:color="000000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REPUBBLICA ITALIANA</w:t>
      </w:r>
    </w:p>
    <w:p w14:paraId="5A9B03C2" w14:textId="77777777" w:rsidR="009C52C8" w:rsidRDefault="009C52C8" w:rsidP="009C52C8">
      <w:pPr>
        <w:pStyle w:val="Titolo4"/>
        <w:keepLines w:val="0"/>
        <w:pBdr>
          <w:left w:val="none" w:sz="0" w:space="0" w:color="000000"/>
        </w:pBdr>
        <w:spacing w:before="0" w:after="0" w:line="240" w:lineRule="auto"/>
        <w:jc w:val="center"/>
        <w:rPr>
          <w:rFonts w:ascii="Arial" w:eastAsia="Arial" w:hAnsi="Arial" w:cs="Arial"/>
          <w:b w:val="0"/>
          <w:sz w:val="34"/>
          <w:szCs w:val="34"/>
        </w:rPr>
      </w:pPr>
      <w:r>
        <w:rPr>
          <w:rFonts w:ascii="Arial" w:eastAsia="Arial" w:hAnsi="Arial" w:cs="Arial"/>
          <w:b w:val="0"/>
          <w:noProof/>
          <w:sz w:val="34"/>
          <w:szCs w:val="34"/>
          <w:lang w:val="it-IT"/>
        </w:rPr>
        <w:drawing>
          <wp:inline distT="0" distB="0" distL="0" distR="0" wp14:anchorId="44E8E7DB" wp14:editId="3613931A">
            <wp:extent cx="767715" cy="1167765"/>
            <wp:effectExtent l="0" t="0" r="0" b="0"/>
            <wp:docPr id="52" name="image6.png" descr="ENACve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NACvert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1167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EC20B1" w14:textId="77777777" w:rsidR="009C52C8" w:rsidRDefault="009C52C8" w:rsidP="009C52C8">
      <w:pPr>
        <w:spacing w:after="0" w:line="240" w:lineRule="auto"/>
        <w:rPr>
          <w:rFonts w:ascii="Times New Roman" w:hAnsi="Times New Roman"/>
        </w:rPr>
      </w:pPr>
    </w:p>
    <w:p w14:paraId="08AED968" w14:textId="77777777" w:rsidR="009C52C8" w:rsidRPr="00166711" w:rsidRDefault="009C52C8" w:rsidP="009C52C8">
      <w:pPr>
        <w:pBdr>
          <w:left w:val="none" w:sz="0" w:space="0" w:color="000000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val="it-IT"/>
        </w:rPr>
      </w:pPr>
      <w:r w:rsidRPr="00166711">
        <w:rPr>
          <w:rFonts w:ascii="Arial" w:eastAsia="Arial" w:hAnsi="Arial" w:cs="Arial"/>
          <w:b/>
          <w:sz w:val="24"/>
          <w:szCs w:val="24"/>
          <w:lang w:val="it-IT"/>
        </w:rPr>
        <w:t>Ente Nazionale per l’Aviazione Civile</w:t>
      </w:r>
    </w:p>
    <w:p w14:paraId="36D7199D" w14:textId="77777777" w:rsidR="009C52C8" w:rsidRPr="00166711" w:rsidRDefault="009C52C8" w:rsidP="009C52C8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val="it-IT"/>
        </w:rPr>
      </w:pPr>
      <w:r w:rsidRPr="00166711">
        <w:rPr>
          <w:rFonts w:ascii="Times New Roman" w:hAnsi="Times New Roman"/>
          <w:b/>
          <w:i/>
          <w:sz w:val="26"/>
          <w:szCs w:val="26"/>
          <w:lang w:val="it-IT"/>
        </w:rPr>
        <w:t>(Italian Civil Aviation Authority)</w:t>
      </w:r>
    </w:p>
    <w:p w14:paraId="74FE63AA" w14:textId="77777777" w:rsidR="009C52C8" w:rsidRPr="00166711" w:rsidRDefault="009C52C8" w:rsidP="009C52C8">
      <w:pPr>
        <w:pStyle w:val="Titolo5"/>
        <w:keepLines w:val="0"/>
        <w:pBdr>
          <w:left w:val="none" w:sz="0" w:space="0" w:color="000000"/>
        </w:pBdr>
        <w:spacing w:before="0" w:after="0" w:line="240" w:lineRule="auto"/>
        <w:rPr>
          <w:rFonts w:ascii="Arial" w:eastAsia="Arial" w:hAnsi="Arial" w:cs="Arial"/>
          <w:b w:val="0"/>
          <w:i/>
          <w:sz w:val="18"/>
          <w:szCs w:val="18"/>
          <w:lang w:val="it-IT"/>
        </w:rPr>
      </w:pPr>
    </w:p>
    <w:p w14:paraId="5E426379" w14:textId="77777777" w:rsidR="009C52C8" w:rsidRPr="00166711" w:rsidRDefault="009C52C8" w:rsidP="009C52C8">
      <w:pPr>
        <w:pBdr>
          <w:top w:val="single" w:sz="4" w:space="1" w:color="000000"/>
          <w:left w:val="none" w:sz="0" w:space="0" w:color="000000"/>
          <w:bottom w:val="single" w:sz="4" w:space="0" w:color="000000"/>
        </w:pBdr>
        <w:tabs>
          <w:tab w:val="left" w:pos="0"/>
        </w:tabs>
        <w:spacing w:line="240" w:lineRule="auto"/>
        <w:jc w:val="center"/>
        <w:rPr>
          <w:b/>
          <w:sz w:val="36"/>
          <w:szCs w:val="36"/>
          <w:lang w:val="it-IT"/>
        </w:rPr>
      </w:pPr>
      <w:r w:rsidRPr="00166711">
        <w:rPr>
          <w:b/>
          <w:sz w:val="36"/>
          <w:szCs w:val="36"/>
          <w:lang w:val="it-IT"/>
        </w:rPr>
        <w:t>Autorizzazione alle operazioni con UAS nell’ambito di club/associazioni di aeromodellismo</w:t>
      </w:r>
    </w:p>
    <w:p w14:paraId="33EEF665" w14:textId="77777777" w:rsidR="009C52C8" w:rsidRPr="00166711" w:rsidRDefault="009C52C8" w:rsidP="009C52C8">
      <w:pPr>
        <w:pBdr>
          <w:top w:val="single" w:sz="4" w:space="1" w:color="000000"/>
          <w:left w:val="none" w:sz="0" w:space="0" w:color="000000"/>
          <w:bottom w:val="single" w:sz="4" w:space="0" w:color="000000"/>
        </w:pBdr>
        <w:tabs>
          <w:tab w:val="left" w:pos="0"/>
        </w:tabs>
        <w:spacing w:before="120" w:after="120" w:line="240" w:lineRule="auto"/>
        <w:jc w:val="center"/>
        <w:rPr>
          <w:rFonts w:ascii="Arial" w:eastAsia="Arial" w:hAnsi="Arial" w:cs="Arial"/>
          <w:b/>
          <w:sz w:val="42"/>
          <w:szCs w:val="42"/>
          <w:lang w:val="it-IT"/>
        </w:rPr>
      </w:pPr>
      <w:r w:rsidRPr="00166711">
        <w:rPr>
          <w:rFonts w:ascii="Arial" w:eastAsia="Arial" w:hAnsi="Arial" w:cs="Arial"/>
          <w:b/>
          <w:sz w:val="42"/>
          <w:szCs w:val="42"/>
          <w:lang w:val="it-IT"/>
        </w:rPr>
        <w:t>ENAC.UAS-AM.xxx</w:t>
      </w:r>
    </w:p>
    <w:p w14:paraId="716F4792" w14:textId="77777777" w:rsidR="009C52C8" w:rsidRPr="00166711" w:rsidRDefault="009C52C8" w:rsidP="009C52C8">
      <w:pPr>
        <w:keepNext/>
        <w:spacing w:after="0" w:line="240" w:lineRule="auto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lang w:val="it-IT"/>
        </w:rPr>
        <w:t xml:space="preserve">                                            La presente Autorizzazione è rilasciata a: </w:t>
      </w:r>
    </w:p>
    <w:p w14:paraId="5519A5CC" w14:textId="77777777" w:rsidR="009C52C8" w:rsidRDefault="009C52C8" w:rsidP="009C52C8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166711">
        <w:rPr>
          <w:rFonts w:ascii="Arial" w:eastAsia="Arial" w:hAnsi="Arial" w:cs="Arial"/>
          <w:i/>
          <w:sz w:val="18"/>
          <w:szCs w:val="18"/>
          <w:lang w:val="it-IT"/>
        </w:rPr>
        <w:t xml:space="preserve">                                                                </w:t>
      </w:r>
      <w:r>
        <w:rPr>
          <w:rFonts w:ascii="Arial" w:eastAsia="Arial" w:hAnsi="Arial" w:cs="Arial"/>
          <w:i/>
          <w:sz w:val="18"/>
          <w:szCs w:val="18"/>
        </w:rPr>
        <w:t>(This Authorisation is issued to:)</w:t>
      </w:r>
    </w:p>
    <w:p w14:paraId="53FA6364" w14:textId="77777777" w:rsidR="009C52C8" w:rsidRDefault="009C52C8" w:rsidP="009C52C8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9C52C8" w14:paraId="3FFB8144" w14:textId="77777777" w:rsidTr="00554E26"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14:paraId="47C3DCD4" w14:textId="77777777" w:rsidR="009C52C8" w:rsidRDefault="009C52C8" w:rsidP="009C52C8">
            <w:pPr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sz w:val="34"/>
                <w:szCs w:val="34"/>
              </w:rPr>
              <w:t>XXXXXX A.S.D.</w:t>
            </w:r>
          </w:p>
        </w:tc>
      </w:tr>
    </w:tbl>
    <w:p w14:paraId="2E9AD5C9" w14:textId="77777777" w:rsidR="009C52C8" w:rsidRPr="00166711" w:rsidRDefault="009C52C8" w:rsidP="009C52C8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  <w:lang w:val="it-IT"/>
        </w:rPr>
      </w:pPr>
      <w:r w:rsidRPr="00166711">
        <w:rPr>
          <w:rFonts w:ascii="Arial" w:eastAsia="Arial" w:hAnsi="Arial" w:cs="Arial"/>
          <w:lang w:val="it-IT"/>
        </w:rPr>
        <w:t>Indirizzo sede operativa principale</w:t>
      </w:r>
      <w:r w:rsidRPr="00166711">
        <w:rPr>
          <w:rFonts w:ascii="Arial" w:eastAsia="Arial" w:hAnsi="Arial" w:cs="Arial"/>
          <w:i/>
          <w:sz w:val="18"/>
          <w:szCs w:val="18"/>
          <w:lang w:val="it-IT"/>
        </w:rPr>
        <w:t>(business address)</w:t>
      </w:r>
      <w:r w:rsidRPr="00166711">
        <w:rPr>
          <w:rFonts w:ascii="Arial" w:eastAsia="Arial" w:hAnsi="Arial" w:cs="Arial"/>
          <w:sz w:val="18"/>
          <w:szCs w:val="18"/>
          <w:lang w:val="it-IT"/>
        </w:rPr>
        <w:t>:</w:t>
      </w:r>
    </w:p>
    <w:p w14:paraId="05084FD2" w14:textId="77777777" w:rsidR="009C52C8" w:rsidRDefault="009C52C8" w:rsidP="009C52C8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XXXXXXXXXX</w:t>
      </w:r>
    </w:p>
    <w:tbl>
      <w:tblPr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76"/>
      </w:tblGrid>
      <w:tr w:rsidR="009C52C8" w14:paraId="699C73DC" w14:textId="77777777" w:rsidTr="00554E26">
        <w:tc>
          <w:tcPr>
            <w:tcW w:w="10276" w:type="dxa"/>
            <w:tcBorders>
              <w:top w:val="nil"/>
              <w:left w:val="nil"/>
              <w:bottom w:val="nil"/>
              <w:right w:val="nil"/>
            </w:tcBorders>
          </w:tcPr>
          <w:p w14:paraId="2AEAEFED" w14:textId="77777777" w:rsidR="009C52C8" w:rsidRDefault="009C52C8" w:rsidP="009C52C8">
            <w:pPr>
              <w:pStyle w:val="Titolo3"/>
              <w:keepLines w:val="0"/>
              <w:spacing w:before="0" w:after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2031943" w14:textId="77777777" w:rsidR="009C52C8" w:rsidRDefault="009C52C8" w:rsidP="009C52C8">
            <w:pPr>
              <w:spacing w:after="0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(indirizzo sede legale)</w:t>
            </w:r>
          </w:p>
          <w:p w14:paraId="1BECE1BB" w14:textId="77777777" w:rsidR="009C52C8" w:rsidRDefault="009C52C8" w:rsidP="009C52C8">
            <w:pPr>
              <w:spacing w:after="0"/>
              <w:jc w:val="center"/>
            </w:pPr>
            <w:r>
              <w:t>XXXXXXXX</w:t>
            </w:r>
          </w:p>
        </w:tc>
      </w:tr>
    </w:tbl>
    <w:p w14:paraId="3215B037" w14:textId="77777777" w:rsidR="009C52C8" w:rsidRPr="00166711" w:rsidRDefault="009C52C8" w:rsidP="009C52C8">
      <w:pPr>
        <w:spacing w:after="0" w:line="240" w:lineRule="auto"/>
        <w:jc w:val="center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lang w:val="it-IT"/>
        </w:rPr>
        <w:t>A seguito di verifica di soddisfacimento dei requisiti di cui all’ART 16 del Reg. UE 2019/947 e successivi emendamenti, l’organizzazione è autorizzata ad operare  come:</w:t>
      </w:r>
    </w:p>
    <w:p w14:paraId="0515FA09" w14:textId="77777777" w:rsidR="009C52C8" w:rsidRDefault="009C52C8" w:rsidP="009C52C8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z w:val="18"/>
          <w:szCs w:val="18"/>
        </w:rPr>
        <w:t>(upon verification of compliance with the requirements of Regulation UE 2019/947 and its amendments, the organization is authorized to operate as)</w:t>
      </w:r>
      <w:r>
        <w:rPr>
          <w:rFonts w:ascii="Arial" w:eastAsia="Arial" w:hAnsi="Arial" w:cs="Arial"/>
        </w:rPr>
        <w:t xml:space="preserve"> </w:t>
      </w:r>
    </w:p>
    <w:p w14:paraId="3725ECC2" w14:textId="77777777" w:rsidR="009C52C8" w:rsidRDefault="009C52C8" w:rsidP="009C52C8">
      <w:pPr>
        <w:spacing w:after="0" w:line="240" w:lineRule="auto"/>
        <w:jc w:val="center"/>
        <w:rPr>
          <w:rFonts w:ascii="Arial" w:eastAsia="Arial" w:hAnsi="Arial" w:cs="Arial"/>
        </w:rPr>
      </w:pPr>
    </w:p>
    <w:p w14:paraId="44F89EE0" w14:textId="77777777" w:rsidR="009C52C8" w:rsidRPr="00166711" w:rsidRDefault="009C52C8" w:rsidP="009C52C8">
      <w:pPr>
        <w:spacing w:after="0" w:line="240" w:lineRule="auto"/>
        <w:ind w:right="-82"/>
        <w:jc w:val="center"/>
        <w:rPr>
          <w:rFonts w:ascii="Arial" w:eastAsia="Arial" w:hAnsi="Arial" w:cs="Arial"/>
          <w:b/>
          <w:sz w:val="42"/>
          <w:szCs w:val="42"/>
          <w:lang w:val="it-IT"/>
        </w:rPr>
      </w:pPr>
      <w:r w:rsidRPr="00166711">
        <w:rPr>
          <w:rFonts w:ascii="Arial" w:eastAsia="Arial" w:hAnsi="Arial" w:cs="Arial"/>
          <w:b/>
          <w:sz w:val="42"/>
          <w:szCs w:val="42"/>
          <w:lang w:val="it-IT"/>
        </w:rPr>
        <w:t>Club/Associazione di aeromodellismo</w:t>
      </w:r>
    </w:p>
    <w:p w14:paraId="10F3CD65" w14:textId="77777777" w:rsidR="009C52C8" w:rsidRPr="00166711" w:rsidRDefault="009C52C8" w:rsidP="009C52C8">
      <w:pPr>
        <w:spacing w:after="0" w:line="240" w:lineRule="auto"/>
        <w:ind w:left="360"/>
        <w:jc w:val="center"/>
        <w:rPr>
          <w:rFonts w:ascii="Arial" w:eastAsia="Arial" w:hAnsi="Arial" w:cs="Arial"/>
          <w:b/>
          <w:i/>
          <w:sz w:val="30"/>
          <w:szCs w:val="30"/>
          <w:lang w:val="it-IT"/>
        </w:rPr>
      </w:pPr>
      <w:r w:rsidRPr="00166711">
        <w:rPr>
          <w:rFonts w:ascii="Arial" w:eastAsia="Arial" w:hAnsi="Arial" w:cs="Arial"/>
          <w:b/>
          <w:i/>
          <w:sz w:val="30"/>
          <w:szCs w:val="30"/>
          <w:lang w:val="it-IT"/>
        </w:rPr>
        <w:t>(Model club/association)</w:t>
      </w:r>
    </w:p>
    <w:p w14:paraId="741B633F" w14:textId="77777777" w:rsidR="009C52C8" w:rsidRPr="00166711" w:rsidRDefault="009C52C8" w:rsidP="009C52C8">
      <w:pPr>
        <w:spacing w:after="0" w:line="240" w:lineRule="auto"/>
        <w:jc w:val="center"/>
        <w:rPr>
          <w:rFonts w:ascii="Arial" w:eastAsia="Arial" w:hAnsi="Arial" w:cs="Arial"/>
          <w:lang w:val="it-IT"/>
        </w:rPr>
      </w:pPr>
    </w:p>
    <w:p w14:paraId="59BB53A2" w14:textId="77777777" w:rsidR="009C52C8" w:rsidRPr="00166711" w:rsidRDefault="009C52C8" w:rsidP="009C52C8">
      <w:pPr>
        <w:spacing w:after="0" w:line="240" w:lineRule="auto"/>
        <w:jc w:val="center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lang w:val="it-IT"/>
        </w:rPr>
        <w:t>per i privilegi elencati nell’allegata “Specifica dell’Autorizzazione”.</w:t>
      </w:r>
    </w:p>
    <w:p w14:paraId="02844F7D" w14:textId="77777777" w:rsidR="009C52C8" w:rsidRDefault="009C52C8" w:rsidP="009C52C8">
      <w:pPr>
        <w:spacing w:after="0" w:line="240" w:lineRule="auto"/>
        <w:jc w:val="center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(for the privileges listed in the enclosed terms of Authorization).</w:t>
      </w:r>
    </w:p>
    <w:p w14:paraId="28EA1586" w14:textId="77777777" w:rsidR="009C52C8" w:rsidRDefault="009C52C8" w:rsidP="009C52C8">
      <w:pPr>
        <w:spacing w:after="0" w:line="240" w:lineRule="auto"/>
        <w:jc w:val="center"/>
        <w:rPr>
          <w:rFonts w:ascii="Arial" w:eastAsia="Arial" w:hAnsi="Arial" w:cs="Arial"/>
        </w:rPr>
      </w:pPr>
    </w:p>
    <w:p w14:paraId="270A76F7" w14:textId="77777777" w:rsidR="00D04546" w:rsidRDefault="00D04546" w:rsidP="009D75C0">
      <w:pPr>
        <w:spacing w:after="0" w:line="240" w:lineRule="auto"/>
        <w:jc w:val="center"/>
        <w:rPr>
          <w:rFonts w:ascii="Arial" w:hAnsi="Arial" w:cs="Arial"/>
          <w:color w:val="222222"/>
          <w:shd w:val="clear" w:color="auto" w:fill="FFFFFF"/>
          <w:lang w:val="it-IT"/>
        </w:rPr>
      </w:pPr>
      <w:r w:rsidRPr="009D75C0">
        <w:rPr>
          <w:rFonts w:ascii="Arial" w:hAnsi="Arial" w:cs="Arial"/>
          <w:color w:val="222222"/>
          <w:shd w:val="clear" w:color="auto" w:fill="FFFFFF"/>
          <w:lang w:val="it-IT"/>
        </w:rPr>
        <w:t>L'ENAC si riserva la facoltà di revocare la presente autorizzazione qualora sopravvenute esigenze impongano tale misura</w:t>
      </w:r>
      <w:r>
        <w:rPr>
          <w:rFonts w:ascii="Arial" w:hAnsi="Arial" w:cs="Arial"/>
          <w:color w:val="222222"/>
          <w:shd w:val="clear" w:color="auto" w:fill="FFFFFF"/>
          <w:lang w:val="it-IT"/>
        </w:rPr>
        <w:t xml:space="preserve"> </w:t>
      </w:r>
    </w:p>
    <w:p w14:paraId="3F9AAE3F" w14:textId="65044F31" w:rsidR="00D04546" w:rsidRDefault="009C52C8" w:rsidP="009D75C0">
      <w:pPr>
        <w:spacing w:after="0" w:line="240" w:lineRule="auto"/>
        <w:jc w:val="center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(</w:t>
      </w:r>
      <w:r w:rsidR="00D04546">
        <w:rPr>
          <w:rFonts w:ascii="Arial" w:eastAsia="Arial" w:hAnsi="Arial" w:cs="Arial"/>
          <w:i/>
          <w:sz w:val="18"/>
          <w:szCs w:val="18"/>
        </w:rPr>
        <w:t>ENAC reserves the right to revoke this authorization should new national priorities impose such a measure)</w:t>
      </w:r>
    </w:p>
    <w:p w14:paraId="029503E1" w14:textId="12261EE7" w:rsidR="009C52C8" w:rsidRDefault="00D04546" w:rsidP="009D75C0">
      <w:pPr>
        <w:spacing w:after="0" w:line="240" w:lineRule="auto"/>
        <w:jc w:val="center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 </w:t>
      </w:r>
    </w:p>
    <w:p w14:paraId="29C27AB9" w14:textId="77777777" w:rsidR="009C52C8" w:rsidRPr="00166711" w:rsidRDefault="009C52C8" w:rsidP="009C52C8">
      <w:pPr>
        <w:spacing w:after="0" w:line="240" w:lineRule="auto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lang w:val="it-IT"/>
        </w:rPr>
        <w:t>Edizione</w:t>
      </w:r>
      <w:r w:rsidRPr="00166711">
        <w:rPr>
          <w:rFonts w:ascii="Arial" w:eastAsia="Arial" w:hAnsi="Arial" w:cs="Arial"/>
          <w:i/>
          <w:sz w:val="18"/>
          <w:szCs w:val="18"/>
          <w:lang w:val="it-IT"/>
        </w:rPr>
        <w:t xml:space="preserve"> (Edition): </w:t>
      </w:r>
      <w:r w:rsidRPr="00166711">
        <w:rPr>
          <w:rFonts w:ascii="Arial" w:eastAsia="Arial" w:hAnsi="Arial" w:cs="Arial"/>
          <w:i/>
          <w:lang w:val="it-IT"/>
        </w:rPr>
        <w:t>01</w:t>
      </w:r>
    </w:p>
    <w:p w14:paraId="24EAD697" w14:textId="77777777" w:rsidR="009C52C8" w:rsidRPr="00166711" w:rsidRDefault="009C52C8" w:rsidP="009C52C8">
      <w:pPr>
        <w:spacing w:after="0" w:line="240" w:lineRule="auto"/>
        <w:rPr>
          <w:rFonts w:ascii="Arial" w:eastAsia="Arial" w:hAnsi="Arial" w:cs="Arial"/>
          <w:lang w:val="it-IT"/>
        </w:rPr>
      </w:pPr>
    </w:p>
    <w:p w14:paraId="60371EFE" w14:textId="77777777" w:rsidR="009C52C8" w:rsidRPr="00166711" w:rsidRDefault="009C52C8" w:rsidP="009C52C8">
      <w:pPr>
        <w:spacing w:after="0" w:line="240" w:lineRule="auto"/>
        <w:rPr>
          <w:rFonts w:ascii="Arial" w:eastAsia="Arial" w:hAnsi="Arial" w:cs="Arial"/>
          <w:i/>
          <w:lang w:val="it-IT"/>
        </w:rPr>
      </w:pPr>
      <w:r w:rsidRPr="00166711">
        <w:rPr>
          <w:rFonts w:ascii="Arial" w:eastAsia="Arial" w:hAnsi="Arial" w:cs="Arial"/>
          <w:i/>
          <w:lang w:val="it-IT"/>
        </w:rPr>
        <w:t>Roma, XXX</w:t>
      </w:r>
      <w:r w:rsidRPr="00166711">
        <w:rPr>
          <w:rFonts w:ascii="Arial" w:eastAsia="Arial" w:hAnsi="Arial" w:cs="Arial"/>
          <w:lang w:val="it-IT"/>
        </w:rPr>
        <w:t xml:space="preserve"> </w:t>
      </w:r>
    </w:p>
    <w:p w14:paraId="3DACE2B2" w14:textId="77777777" w:rsidR="009C52C8" w:rsidRPr="00166711" w:rsidRDefault="009C52C8" w:rsidP="009C52C8">
      <w:pPr>
        <w:spacing w:after="0" w:line="240" w:lineRule="auto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lang w:val="it-IT"/>
        </w:rPr>
        <w:t xml:space="preserve">                                                                                                          Il Direttore </w:t>
      </w:r>
    </w:p>
    <w:p w14:paraId="2C819A23" w14:textId="77777777" w:rsidR="009C52C8" w:rsidRPr="00166711" w:rsidRDefault="009C52C8" w:rsidP="009C52C8">
      <w:pPr>
        <w:spacing w:after="0" w:line="240" w:lineRule="auto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lang w:val="it-IT"/>
        </w:rPr>
        <w:t xml:space="preserve">                                                                       Ricerca e Sviluppo nuove Tecnologie e Aerospazio                                                                                                                                  </w:t>
      </w:r>
      <w:r w:rsidRPr="00166711">
        <w:rPr>
          <w:rFonts w:ascii="Times New Roman" w:hAnsi="Times New Roman"/>
          <w:sz w:val="14"/>
          <w:szCs w:val="14"/>
          <w:lang w:val="it-IT"/>
        </w:rPr>
        <w:t xml:space="preserve">          </w:t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7FF1E6B" wp14:editId="013EBDC6">
                <wp:simplePos x="0" y="0"/>
                <wp:positionH relativeFrom="column">
                  <wp:posOffset>-203199</wp:posOffset>
                </wp:positionH>
                <wp:positionV relativeFrom="paragraph">
                  <wp:posOffset>50800</wp:posOffset>
                </wp:positionV>
                <wp:extent cx="2743200" cy="486410"/>
                <wp:effectExtent l="0" t="0" r="0" b="0"/>
                <wp:wrapNone/>
                <wp:docPr id="42" name="Rettango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3925" y="3546320"/>
                          <a:ext cx="27241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2384AF" w14:textId="77777777" w:rsidR="00D04546" w:rsidRPr="00166711" w:rsidRDefault="00D04546" w:rsidP="009C52C8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9C52C8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lang w:val="it-IT"/>
                              </w:rPr>
                              <w:t xml:space="preserve">                </w:t>
                            </w:r>
                            <w:r w:rsidRPr="00166711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lang w:val="it-IT"/>
                              </w:rPr>
                              <w:t>BOLLO ASSOLTO IN  MODO VIRTUALE</w:t>
                            </w:r>
                          </w:p>
                          <w:p w14:paraId="36A616D9" w14:textId="77777777" w:rsidR="00D04546" w:rsidRPr="00166711" w:rsidRDefault="00D04546" w:rsidP="009C52C8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166711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lang w:val="it-IT"/>
                              </w:rPr>
                              <w:t>(Aut. Direz. Reg. Entrate Lazio N.135047/98 del 30/11/1998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F1E6B" id="Rettangolo 42" o:spid="_x0000_s1033" style="position:absolute;margin-left:-16pt;margin-top:4pt;width:3in;height:3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D2384AF" w14:textId="77777777" w:rsidR="00D04546" w:rsidRPr="00166711" w:rsidRDefault="00D04546" w:rsidP="009C52C8">
                      <w:pPr>
                        <w:spacing w:after="0" w:line="240" w:lineRule="auto"/>
                        <w:jc w:val="both"/>
                        <w:textDirection w:val="btLr"/>
                        <w:rPr>
                          <w:lang w:val="it-IT"/>
                        </w:rPr>
                      </w:pPr>
                      <w:r w:rsidRPr="009C52C8">
                        <w:rPr>
                          <w:rFonts w:ascii="Times New Roman" w:hAnsi="Times New Roman"/>
                          <w:color w:val="000000"/>
                          <w:sz w:val="16"/>
                          <w:lang w:val="it-IT"/>
                        </w:rPr>
                        <w:t xml:space="preserve">                </w:t>
                      </w:r>
                      <w:r w:rsidRPr="00166711">
                        <w:rPr>
                          <w:rFonts w:ascii="Times New Roman" w:hAnsi="Times New Roman"/>
                          <w:color w:val="000000"/>
                          <w:sz w:val="16"/>
                          <w:lang w:val="it-IT"/>
                        </w:rPr>
                        <w:t>BOLLO ASSOLTO IN  MODO VIRTUALE</w:t>
                      </w:r>
                    </w:p>
                    <w:p w14:paraId="36A616D9" w14:textId="77777777" w:rsidR="00D04546" w:rsidRPr="00166711" w:rsidRDefault="00D04546" w:rsidP="009C52C8">
                      <w:pPr>
                        <w:spacing w:after="0" w:line="240" w:lineRule="auto"/>
                        <w:jc w:val="both"/>
                        <w:textDirection w:val="btLr"/>
                        <w:rPr>
                          <w:lang w:val="it-IT"/>
                        </w:rPr>
                      </w:pPr>
                      <w:r w:rsidRPr="00166711">
                        <w:rPr>
                          <w:rFonts w:ascii="Times New Roman" w:hAnsi="Times New Roman"/>
                          <w:color w:val="000000"/>
                          <w:sz w:val="16"/>
                          <w:lang w:val="it-IT"/>
                        </w:rPr>
                        <w:t>(Aut. Direz. Reg. Entrate Lazio N.135047/98 del 30/11/1998</w:t>
                      </w:r>
                    </w:p>
                  </w:txbxContent>
                </v:textbox>
              </v:rect>
            </w:pict>
          </mc:Fallback>
        </mc:AlternateContent>
      </w:r>
    </w:p>
    <w:p w14:paraId="0302F188" w14:textId="77777777" w:rsidR="009C52C8" w:rsidRPr="00166711" w:rsidRDefault="009C52C8" w:rsidP="009C52C8">
      <w:pPr>
        <w:tabs>
          <w:tab w:val="center" w:pos="4819"/>
          <w:tab w:val="right" w:pos="9638"/>
          <w:tab w:val="left" w:pos="708"/>
        </w:tabs>
        <w:spacing w:after="0" w:line="240" w:lineRule="auto"/>
        <w:ind w:right="992"/>
        <w:rPr>
          <w:rFonts w:ascii="Times New Roman" w:hAnsi="Times New Roman"/>
          <w:sz w:val="14"/>
          <w:szCs w:val="14"/>
          <w:lang w:val="it-IT"/>
        </w:rPr>
      </w:pPr>
      <w:r>
        <w:rPr>
          <w:rFonts w:ascii="Times New Roman" w:hAnsi="Times New Roman"/>
          <w:noProof/>
          <w:lang w:val="it-IT"/>
        </w:rPr>
        <w:drawing>
          <wp:anchor distT="0" distB="0" distL="0" distR="0" simplePos="0" relativeHeight="251662336" behindDoc="1" locked="0" layoutInCell="1" hidden="0" allowOverlap="1" wp14:anchorId="5F0312AB" wp14:editId="13F01DBD">
            <wp:simplePos x="0" y="0"/>
            <wp:positionH relativeFrom="page">
              <wp:posOffset>5766435</wp:posOffset>
            </wp:positionH>
            <wp:positionV relativeFrom="page">
              <wp:posOffset>8346440</wp:posOffset>
            </wp:positionV>
            <wp:extent cx="1376045" cy="1128395"/>
            <wp:effectExtent l="0" t="0" r="0" b="0"/>
            <wp:wrapNone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128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66711">
        <w:rPr>
          <w:rFonts w:ascii="Arial" w:eastAsia="Arial" w:hAnsi="Arial" w:cs="Arial"/>
          <w:lang w:val="it-IT"/>
        </w:rPr>
        <w:t xml:space="preserve">                                                                                     </w:t>
      </w:r>
      <w:r w:rsidRPr="00166711">
        <w:rPr>
          <w:rFonts w:ascii="Times New Roman" w:hAnsi="Times New Roman"/>
          <w:sz w:val="14"/>
          <w:szCs w:val="14"/>
          <w:lang w:val="it-IT"/>
        </w:rPr>
        <w:t xml:space="preserve">                       </w:t>
      </w:r>
      <w:r w:rsidRPr="00166711">
        <w:rPr>
          <w:rFonts w:ascii="Arial" w:eastAsia="Arial" w:hAnsi="Arial" w:cs="Arial"/>
          <w:lang w:val="it-IT"/>
        </w:rPr>
        <w:t>Ing. Carmela tripaldi</w:t>
      </w:r>
      <w:r w:rsidRPr="00166711">
        <w:rPr>
          <w:rFonts w:ascii="Times New Roman" w:hAnsi="Times New Roman"/>
          <w:sz w:val="14"/>
          <w:szCs w:val="14"/>
          <w:lang w:val="it-IT"/>
        </w:rPr>
        <w:t xml:space="preserve">                                                                       </w:t>
      </w:r>
    </w:p>
    <w:p w14:paraId="22F8A674" w14:textId="77777777" w:rsidR="009C52C8" w:rsidRPr="00166711" w:rsidRDefault="009C52C8" w:rsidP="009C52C8">
      <w:pPr>
        <w:tabs>
          <w:tab w:val="left" w:pos="-142"/>
          <w:tab w:val="left" w:pos="284"/>
        </w:tabs>
        <w:spacing w:after="0" w:line="240" w:lineRule="auto"/>
        <w:ind w:right="1084"/>
        <w:jc w:val="center"/>
        <w:rPr>
          <w:rFonts w:ascii="Arial" w:eastAsia="Arial" w:hAnsi="Arial" w:cs="Arial"/>
          <w:sz w:val="12"/>
          <w:szCs w:val="12"/>
          <w:lang w:val="it-IT"/>
        </w:rPr>
      </w:pPr>
      <w:r w:rsidRPr="00166711">
        <w:rPr>
          <w:rFonts w:ascii="Arial" w:eastAsia="Arial" w:hAnsi="Arial" w:cs="Arial"/>
          <w:sz w:val="14"/>
          <w:szCs w:val="14"/>
          <w:lang w:val="it-IT"/>
        </w:rPr>
        <w:t xml:space="preserve">                                                                                                                                     </w:t>
      </w:r>
      <w:r w:rsidRPr="00166711">
        <w:rPr>
          <w:rFonts w:ascii="Arial" w:eastAsia="Arial" w:hAnsi="Arial" w:cs="Arial"/>
          <w:sz w:val="12"/>
          <w:szCs w:val="12"/>
          <w:lang w:val="it-IT"/>
        </w:rPr>
        <w:t xml:space="preserve">(documento informatico firmato digitalmente                                        </w:t>
      </w:r>
    </w:p>
    <w:p w14:paraId="381684E3" w14:textId="77777777" w:rsidR="009C52C8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jc w:val="center"/>
        <w:rPr>
          <w:rFonts w:ascii="Arial" w:eastAsia="Arial" w:hAnsi="Arial" w:cs="Arial"/>
          <w:sz w:val="12"/>
          <w:szCs w:val="12"/>
        </w:rPr>
      </w:pPr>
      <w:r w:rsidRPr="00166711">
        <w:rPr>
          <w:rFonts w:ascii="Arial" w:eastAsia="Arial" w:hAnsi="Arial" w:cs="Arial"/>
          <w:sz w:val="12"/>
          <w:szCs w:val="12"/>
          <w:lang w:val="it-IT"/>
        </w:rPr>
        <w:t xml:space="preserve">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z w:val="12"/>
          <w:szCs w:val="12"/>
        </w:rPr>
        <w:t>ai sensi dell’art. 24 D. Lgs. 82/2005 e ss.mm.ii.)</w:t>
      </w:r>
    </w:p>
    <w:p w14:paraId="52F4D3A7" w14:textId="77777777" w:rsidR="009C52C8" w:rsidRDefault="009C52C8" w:rsidP="009C52C8">
      <w:pPr>
        <w:tabs>
          <w:tab w:val="left" w:pos="6237"/>
        </w:tabs>
        <w:spacing w:after="0" w:line="240" w:lineRule="auto"/>
        <w:ind w:left="-709"/>
        <w:rPr>
          <w:rFonts w:ascii="Arial" w:eastAsia="Arial" w:hAnsi="Arial" w:cs="Arial"/>
        </w:rPr>
      </w:pPr>
    </w:p>
    <w:tbl>
      <w:tblPr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828"/>
        <w:gridCol w:w="3402"/>
        <w:gridCol w:w="1842"/>
      </w:tblGrid>
      <w:tr w:rsidR="009C52C8" w14:paraId="71001BEB" w14:textId="77777777" w:rsidTr="00554E26">
        <w:tc>
          <w:tcPr>
            <w:tcW w:w="1276" w:type="dxa"/>
          </w:tcPr>
          <w:p w14:paraId="156889AF" w14:textId="77777777" w:rsidR="009C52C8" w:rsidRDefault="009C52C8" w:rsidP="00554E26">
            <w:pPr>
              <w:ind w:left="-16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val="it-IT"/>
              </w:rPr>
              <w:drawing>
                <wp:inline distT="0" distB="0" distL="0" distR="0" wp14:anchorId="7DB1A503" wp14:editId="23145DA0">
                  <wp:extent cx="577215" cy="892810"/>
                  <wp:effectExtent l="0" t="0" r="0" b="0"/>
                  <wp:docPr id="53" name="image2.png" descr="ENACve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ENACvert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892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6676B425" w14:textId="77777777" w:rsidR="009C52C8" w:rsidRPr="00166711" w:rsidRDefault="009C52C8" w:rsidP="00554E26">
            <w:pPr>
              <w:jc w:val="center"/>
              <w:rPr>
                <w:rFonts w:ascii="Arial" w:eastAsia="Arial" w:hAnsi="Arial" w:cs="Arial"/>
                <w:b/>
                <w:sz w:val="26"/>
                <w:szCs w:val="26"/>
                <w:lang w:val="it-IT"/>
              </w:rPr>
            </w:pPr>
            <w:r w:rsidRPr="00166711">
              <w:rPr>
                <w:rFonts w:ascii="Arial" w:eastAsia="Arial" w:hAnsi="Arial" w:cs="Arial"/>
                <w:b/>
                <w:sz w:val="26"/>
                <w:szCs w:val="26"/>
                <w:lang w:val="it-IT"/>
              </w:rPr>
              <w:t>ENTE NAZIONALE</w:t>
            </w:r>
          </w:p>
          <w:p w14:paraId="72E9EAC5" w14:textId="77777777" w:rsidR="009C52C8" w:rsidRPr="00166711" w:rsidRDefault="009C52C8" w:rsidP="00554E26">
            <w:pPr>
              <w:jc w:val="center"/>
              <w:rPr>
                <w:rFonts w:ascii="Arial" w:eastAsia="Arial" w:hAnsi="Arial" w:cs="Arial"/>
                <w:b/>
                <w:sz w:val="26"/>
                <w:szCs w:val="26"/>
                <w:lang w:val="it-IT"/>
              </w:rPr>
            </w:pPr>
            <w:r w:rsidRPr="00166711">
              <w:rPr>
                <w:rFonts w:ascii="Arial" w:eastAsia="Arial" w:hAnsi="Arial" w:cs="Arial"/>
                <w:b/>
                <w:sz w:val="26"/>
                <w:szCs w:val="26"/>
                <w:lang w:val="it-IT"/>
              </w:rPr>
              <w:t>PER L’AVIAZIONE CIVILE</w:t>
            </w:r>
          </w:p>
          <w:p w14:paraId="12E08706" w14:textId="77777777" w:rsidR="009C52C8" w:rsidRPr="00166711" w:rsidRDefault="009C52C8" w:rsidP="00554E26">
            <w:pPr>
              <w:jc w:val="center"/>
              <w:rPr>
                <w:rFonts w:ascii="Arial" w:eastAsia="Arial" w:hAnsi="Arial" w:cs="Arial"/>
                <w:lang w:val="it-IT"/>
              </w:rPr>
            </w:pPr>
            <w:r w:rsidRPr="00166711">
              <w:rPr>
                <w:rFonts w:ascii="Arial" w:eastAsia="Arial" w:hAnsi="Arial" w:cs="Arial"/>
                <w:i/>
                <w:lang w:val="it-IT"/>
              </w:rPr>
              <w:t>(Italian Civil Aviation Authority)</w:t>
            </w:r>
          </w:p>
        </w:tc>
        <w:tc>
          <w:tcPr>
            <w:tcW w:w="3402" w:type="dxa"/>
            <w:vAlign w:val="center"/>
          </w:tcPr>
          <w:p w14:paraId="4AA8A39B" w14:textId="77777777" w:rsidR="009C52C8" w:rsidRDefault="009C52C8" w:rsidP="00554E26">
            <w:pPr>
              <w:jc w:val="center"/>
              <w:rPr>
                <w:rFonts w:ascii="Arial" w:eastAsia="Arial" w:hAnsi="Arial" w:cs="Arial"/>
                <w:b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sz w:val="30"/>
                <w:szCs w:val="30"/>
              </w:rPr>
              <w:t>Specifica dell’Autorizzazione</w:t>
            </w:r>
          </w:p>
          <w:p w14:paraId="42995484" w14:textId="77777777" w:rsidR="009C52C8" w:rsidRDefault="009C52C8" w:rsidP="00554E26">
            <w:pPr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(Terms of Authorization)</w:t>
            </w:r>
          </w:p>
        </w:tc>
        <w:tc>
          <w:tcPr>
            <w:tcW w:w="1842" w:type="dxa"/>
            <w:vAlign w:val="center"/>
          </w:tcPr>
          <w:p w14:paraId="0F4C1250" w14:textId="77777777" w:rsidR="009C52C8" w:rsidRDefault="009C52C8" w:rsidP="00554E26">
            <w:pPr>
              <w:keepNext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Pag. n.1/1</w:t>
            </w:r>
          </w:p>
          <w:p w14:paraId="7467500A" w14:textId="77777777" w:rsidR="009C52C8" w:rsidRDefault="009C52C8" w:rsidP="00554E2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Rev.00</w:t>
            </w:r>
          </w:p>
          <w:p w14:paraId="3A768CB0" w14:textId="77777777" w:rsidR="009C52C8" w:rsidRDefault="009C52C8" w:rsidP="00554E26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Data: XX/XX/XXXX</w:t>
            </w:r>
          </w:p>
        </w:tc>
      </w:tr>
    </w:tbl>
    <w:p w14:paraId="2C3BFA5D" w14:textId="77777777" w:rsidR="009C52C8" w:rsidRDefault="009C52C8" w:rsidP="009C52C8">
      <w:pPr>
        <w:tabs>
          <w:tab w:val="left" w:pos="6237"/>
        </w:tabs>
        <w:spacing w:after="0" w:line="240" w:lineRule="auto"/>
        <w:rPr>
          <w:rFonts w:ascii="Arial" w:eastAsia="Arial" w:hAnsi="Arial" w:cs="Arial"/>
        </w:rPr>
      </w:pPr>
    </w:p>
    <w:p w14:paraId="14007C28" w14:textId="77777777" w:rsidR="009C52C8" w:rsidRPr="00166711" w:rsidRDefault="009C52C8" w:rsidP="009C52C8">
      <w:pPr>
        <w:tabs>
          <w:tab w:val="left" w:pos="6237"/>
        </w:tabs>
        <w:spacing w:after="0" w:line="240" w:lineRule="auto"/>
        <w:rPr>
          <w:rFonts w:ascii="Arial" w:eastAsia="Arial" w:hAnsi="Arial" w:cs="Arial"/>
          <w:b/>
          <w:lang w:val="it-IT"/>
        </w:rPr>
      </w:pPr>
      <w:r w:rsidRPr="00166711">
        <w:rPr>
          <w:rFonts w:ascii="Arial" w:eastAsia="Arial" w:hAnsi="Arial" w:cs="Arial"/>
          <w:lang w:val="it-IT"/>
        </w:rPr>
        <w:t>Autorizzazione N.</w:t>
      </w:r>
      <w:r w:rsidRPr="00166711">
        <w:rPr>
          <w:rFonts w:ascii="Arial" w:eastAsia="Arial" w:hAnsi="Arial" w:cs="Arial"/>
          <w:b/>
          <w:lang w:val="it-IT"/>
        </w:rPr>
        <w:t xml:space="preserve">  </w:t>
      </w:r>
      <w:r w:rsidRPr="00166711">
        <w:rPr>
          <w:rFonts w:ascii="Arial" w:eastAsia="Arial" w:hAnsi="Arial" w:cs="Arial"/>
          <w:sz w:val="18"/>
          <w:szCs w:val="18"/>
          <w:lang w:val="it-IT"/>
        </w:rPr>
        <w:t>(Authorization</w:t>
      </w:r>
      <w:r w:rsidRPr="00166711">
        <w:rPr>
          <w:rFonts w:ascii="Arial" w:eastAsia="Arial" w:hAnsi="Arial" w:cs="Arial"/>
          <w:i/>
          <w:sz w:val="18"/>
          <w:szCs w:val="18"/>
          <w:lang w:val="it-IT"/>
        </w:rPr>
        <w:t xml:space="preserve"> No.</w:t>
      </w:r>
      <w:r w:rsidRPr="00166711">
        <w:rPr>
          <w:rFonts w:ascii="Arial" w:eastAsia="Arial" w:hAnsi="Arial" w:cs="Arial"/>
          <w:sz w:val="18"/>
          <w:szCs w:val="18"/>
          <w:lang w:val="it-IT"/>
        </w:rPr>
        <w:t>)</w:t>
      </w:r>
      <w:r w:rsidRPr="00166711">
        <w:rPr>
          <w:rFonts w:ascii="Arial" w:eastAsia="Arial" w:hAnsi="Arial" w:cs="Arial"/>
          <w:lang w:val="it-IT"/>
        </w:rPr>
        <w:t>:</w:t>
      </w:r>
      <w:r w:rsidRPr="00166711">
        <w:rPr>
          <w:rFonts w:ascii="Arial" w:eastAsia="Arial" w:hAnsi="Arial" w:cs="Arial"/>
          <w:b/>
          <w:lang w:val="it-IT"/>
        </w:rPr>
        <w:t xml:space="preserve"> ENAC.UAS-AM.xxx</w:t>
      </w:r>
    </w:p>
    <w:p w14:paraId="71A7D11C" w14:textId="77777777" w:rsidR="009C52C8" w:rsidRPr="00166711" w:rsidRDefault="009C52C8" w:rsidP="009C52C8">
      <w:pPr>
        <w:spacing w:after="0" w:line="240" w:lineRule="auto"/>
        <w:ind w:right="-1440"/>
        <w:rPr>
          <w:rFonts w:ascii="Arial" w:eastAsia="Arial" w:hAnsi="Arial" w:cs="Arial"/>
          <w:lang w:val="it-IT"/>
        </w:rPr>
      </w:pPr>
    </w:p>
    <w:p w14:paraId="4E0E236B" w14:textId="77777777" w:rsidR="009C52C8" w:rsidRPr="00166711" w:rsidRDefault="009C52C8" w:rsidP="009C52C8">
      <w:pPr>
        <w:spacing w:after="0" w:line="240" w:lineRule="auto"/>
        <w:ind w:right="-1440"/>
        <w:rPr>
          <w:rFonts w:ascii="Arial" w:eastAsia="Arial" w:hAnsi="Arial" w:cs="Arial"/>
          <w:b/>
          <w:lang w:val="it-IT"/>
        </w:rPr>
      </w:pPr>
      <w:r w:rsidRPr="00166711">
        <w:rPr>
          <w:rFonts w:ascii="Arial" w:eastAsia="Arial" w:hAnsi="Arial" w:cs="Arial"/>
          <w:lang w:val="it-IT"/>
        </w:rPr>
        <w:t xml:space="preserve">Club/associazione di aeromodellisti </w:t>
      </w:r>
      <w:r w:rsidRPr="00166711">
        <w:rPr>
          <w:rFonts w:ascii="Arial" w:eastAsia="Arial" w:hAnsi="Arial" w:cs="Arial"/>
          <w:sz w:val="18"/>
          <w:szCs w:val="18"/>
          <w:lang w:val="it-IT"/>
        </w:rPr>
        <w:t>(model club/association)</w:t>
      </w:r>
      <w:r w:rsidRPr="00166711">
        <w:rPr>
          <w:rFonts w:ascii="Arial" w:eastAsia="Arial" w:hAnsi="Arial" w:cs="Arial"/>
          <w:lang w:val="it-IT"/>
        </w:rPr>
        <w:t xml:space="preserve">: </w:t>
      </w:r>
    </w:p>
    <w:p w14:paraId="0F71B0A4" w14:textId="77777777" w:rsidR="009C52C8" w:rsidRPr="00166711" w:rsidRDefault="009C52C8" w:rsidP="009C52C8">
      <w:pPr>
        <w:spacing w:after="0" w:line="240" w:lineRule="auto"/>
        <w:ind w:right="-1440"/>
        <w:rPr>
          <w:rFonts w:ascii="Arial" w:eastAsia="Arial" w:hAnsi="Arial" w:cs="Arial"/>
          <w:b/>
          <w:lang w:val="it-IT"/>
        </w:rPr>
      </w:pPr>
    </w:p>
    <w:tbl>
      <w:tblPr>
        <w:tblW w:w="104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5014"/>
      </w:tblGrid>
      <w:tr w:rsidR="009C52C8" w14:paraId="5058E3DE" w14:textId="77777777" w:rsidTr="00554E26">
        <w:trPr>
          <w:trHeight w:val="207"/>
        </w:trPr>
        <w:tc>
          <w:tcPr>
            <w:tcW w:w="5387" w:type="dxa"/>
          </w:tcPr>
          <w:p w14:paraId="17924538" w14:textId="77777777" w:rsidR="009C52C8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166711"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  <w:t xml:space="preserve">              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Privilegio Concesso</w:t>
            </w:r>
          </w:p>
          <w:p w14:paraId="61762D50" w14:textId="77777777" w:rsidR="009C52C8" w:rsidRDefault="009C52C8" w:rsidP="00554E26">
            <w:pPr>
              <w:ind w:right="-1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              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(Privilege Granted)</w:t>
            </w:r>
          </w:p>
        </w:tc>
        <w:tc>
          <w:tcPr>
            <w:tcW w:w="5014" w:type="dxa"/>
          </w:tcPr>
          <w:p w14:paraId="0DB54A34" w14:textId="77777777" w:rsidR="009C52C8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                                Sedi Autorizzate</w:t>
            </w:r>
          </w:p>
          <w:p w14:paraId="7EEC7531" w14:textId="77777777" w:rsidR="009C52C8" w:rsidRDefault="009C52C8" w:rsidP="00554E26">
            <w:pPr>
              <w:keepNext/>
              <w:ind w:right="-1440"/>
              <w:rPr>
                <w:rFonts w:ascii="CG Times" w:eastAsia="CG Times" w:hAnsi="CG Times" w:cs="CG Times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                            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(Authorised bases)</w:t>
            </w:r>
          </w:p>
        </w:tc>
      </w:tr>
      <w:tr w:rsidR="009C52C8" w14:paraId="7BAF8037" w14:textId="77777777" w:rsidTr="00554E26">
        <w:trPr>
          <w:trHeight w:val="866"/>
        </w:trPr>
        <w:tc>
          <w:tcPr>
            <w:tcW w:w="5387" w:type="dxa"/>
          </w:tcPr>
          <w:p w14:paraId="7D2A9A48" w14:textId="77777777" w:rsidR="009C52C8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66DA5CE" w14:textId="77777777" w:rsidR="009C52C8" w:rsidRDefault="009C52C8" w:rsidP="00554E26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177EAE2C" w14:textId="77777777" w:rsidR="009C52C8" w:rsidRDefault="009C52C8" w:rsidP="00554E2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incremento MTOM fino a XX   Kg</w:t>
            </w:r>
          </w:p>
          <w:p w14:paraId="71EC9BC2" w14:textId="77777777" w:rsidR="009C52C8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5014" w:type="dxa"/>
          </w:tcPr>
          <w:p w14:paraId="1D205026" w14:textId="77777777" w:rsidR="009C52C8" w:rsidRDefault="009C52C8" w:rsidP="00554E26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9C52C8" w:rsidRPr="00FD1338" w14:paraId="4F7D92D4" w14:textId="77777777" w:rsidTr="00554E26">
        <w:trPr>
          <w:trHeight w:val="282"/>
        </w:trPr>
        <w:tc>
          <w:tcPr>
            <w:tcW w:w="5387" w:type="dxa"/>
          </w:tcPr>
          <w:p w14:paraId="16D6C9F3" w14:textId="77777777" w:rsidR="009C52C8" w:rsidRPr="00166711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</w:p>
          <w:p w14:paraId="490E2E71" w14:textId="77777777" w:rsidR="009C52C8" w:rsidRPr="00166711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</w:p>
          <w:p w14:paraId="4018839C" w14:textId="77777777" w:rsidR="009C52C8" w:rsidRPr="00166711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  <w:r w:rsidRPr="00166711"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  <w:t xml:space="preserve">Zona geografiche UAS dedicata e </w:t>
            </w:r>
          </w:p>
          <w:p w14:paraId="077DDA5B" w14:textId="77777777" w:rsidR="009C52C8" w:rsidRPr="00166711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  <w:r w:rsidRPr="00166711"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  <w:t>altezza massima di volo autorizzata</w:t>
            </w:r>
          </w:p>
        </w:tc>
        <w:tc>
          <w:tcPr>
            <w:tcW w:w="5014" w:type="dxa"/>
          </w:tcPr>
          <w:p w14:paraId="022E9101" w14:textId="77777777" w:rsidR="009C52C8" w:rsidRPr="00166711" w:rsidRDefault="009C52C8" w:rsidP="00554E26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  <w:lang w:val="it-IT"/>
              </w:rPr>
            </w:pPr>
          </w:p>
        </w:tc>
      </w:tr>
      <w:tr w:rsidR="009C52C8" w:rsidRPr="00FD1338" w14:paraId="2E31423D" w14:textId="77777777" w:rsidTr="00554E26">
        <w:trPr>
          <w:trHeight w:val="313"/>
        </w:trPr>
        <w:tc>
          <w:tcPr>
            <w:tcW w:w="5387" w:type="dxa"/>
          </w:tcPr>
          <w:p w14:paraId="1F76A317" w14:textId="77777777" w:rsidR="009C52C8" w:rsidRPr="00166711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</w:p>
          <w:p w14:paraId="255B6C32" w14:textId="77777777" w:rsidR="009C52C8" w:rsidRPr="00166711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</w:p>
          <w:p w14:paraId="3F526E8A" w14:textId="77777777" w:rsidR="009C52C8" w:rsidRPr="00166711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  <w:r w:rsidRPr="00166711"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  <w:t xml:space="preserve">Rilascio attestati di pilota </w:t>
            </w:r>
          </w:p>
          <w:p w14:paraId="58677CB2" w14:textId="77777777" w:rsidR="009C52C8" w:rsidRPr="00166711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  <w:r w:rsidRPr="00166711"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  <w:t>per personale del club di aeromodellisti</w:t>
            </w:r>
          </w:p>
        </w:tc>
        <w:tc>
          <w:tcPr>
            <w:tcW w:w="5014" w:type="dxa"/>
          </w:tcPr>
          <w:p w14:paraId="1527AD55" w14:textId="77777777" w:rsidR="009C52C8" w:rsidRPr="00166711" w:rsidRDefault="009C52C8" w:rsidP="00554E26">
            <w:pPr>
              <w:ind w:right="-1440"/>
              <w:rPr>
                <w:rFonts w:ascii="Arial Narrow" w:eastAsia="Arial Narrow" w:hAnsi="Arial Narrow" w:cs="Arial Narrow"/>
                <w:sz w:val="16"/>
                <w:szCs w:val="16"/>
                <w:lang w:val="it-IT"/>
              </w:rPr>
            </w:pPr>
          </w:p>
        </w:tc>
      </w:tr>
      <w:tr w:rsidR="009C52C8" w:rsidRPr="00FD1338" w14:paraId="6BC2DE23" w14:textId="77777777" w:rsidTr="00554E26">
        <w:trPr>
          <w:trHeight w:val="313"/>
        </w:trPr>
        <w:tc>
          <w:tcPr>
            <w:tcW w:w="5387" w:type="dxa"/>
          </w:tcPr>
          <w:p w14:paraId="32C6E604" w14:textId="77777777" w:rsidR="009C52C8" w:rsidRPr="00166711" w:rsidRDefault="009C52C8" w:rsidP="00554E26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</w:p>
          <w:p w14:paraId="3F21FF1D" w14:textId="4A70EC51" w:rsidR="009C52C8" w:rsidRPr="009D75C0" w:rsidRDefault="009C52C8">
            <w:pPr>
              <w:ind w:right="-1440"/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</w:pPr>
            <w:r w:rsidRPr="00166711">
              <w:rPr>
                <w:rFonts w:ascii="Arial" w:eastAsia="Arial" w:hAnsi="Arial" w:cs="Arial"/>
                <w:b/>
                <w:sz w:val="18"/>
                <w:szCs w:val="18"/>
                <w:lang w:val="it-IT"/>
              </w:rPr>
              <w:t xml:space="preserve">Deroga al limite minimo di età per piloti remoti  </w:t>
            </w:r>
          </w:p>
        </w:tc>
        <w:tc>
          <w:tcPr>
            <w:tcW w:w="5014" w:type="dxa"/>
          </w:tcPr>
          <w:p w14:paraId="1644E2F0" w14:textId="77777777" w:rsidR="009C52C8" w:rsidRPr="009D75C0" w:rsidRDefault="009C52C8" w:rsidP="00554E26">
            <w:pPr>
              <w:ind w:right="-1440"/>
              <w:rPr>
                <w:rFonts w:ascii="Arial Narrow" w:eastAsia="Arial Narrow" w:hAnsi="Arial Narrow" w:cs="Arial Narrow"/>
                <w:sz w:val="16"/>
                <w:szCs w:val="16"/>
                <w:lang w:val="it-IT"/>
              </w:rPr>
            </w:pPr>
          </w:p>
        </w:tc>
      </w:tr>
    </w:tbl>
    <w:p w14:paraId="2DD0D376" w14:textId="77777777" w:rsidR="009C52C8" w:rsidRPr="009D75C0" w:rsidRDefault="009C52C8" w:rsidP="009C52C8">
      <w:pPr>
        <w:spacing w:after="0" w:line="240" w:lineRule="auto"/>
        <w:ind w:right="-1440"/>
        <w:rPr>
          <w:rFonts w:ascii="Arial" w:eastAsia="Arial" w:hAnsi="Arial" w:cs="Arial"/>
          <w:sz w:val="18"/>
          <w:szCs w:val="18"/>
          <w:lang w:val="it-IT"/>
        </w:rPr>
      </w:pPr>
    </w:p>
    <w:p w14:paraId="3F4D1B53" w14:textId="77777777" w:rsidR="009C52C8" w:rsidRPr="00166711" w:rsidRDefault="009C52C8" w:rsidP="009C52C8">
      <w:pPr>
        <w:spacing w:after="0" w:line="240" w:lineRule="auto"/>
        <w:ind w:right="-23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lang w:val="it-IT"/>
        </w:rPr>
        <w:t xml:space="preserve">Così come descritti nel </w:t>
      </w:r>
      <w:r w:rsidRPr="00166711">
        <w:rPr>
          <w:rFonts w:ascii="Arial" w:eastAsia="Arial" w:hAnsi="Arial" w:cs="Arial"/>
          <w:i/>
          <w:lang w:val="it-IT"/>
        </w:rPr>
        <w:t>Manuale delle Operazioni</w:t>
      </w:r>
      <w:r w:rsidRPr="00166711">
        <w:rPr>
          <w:rFonts w:ascii="Arial" w:eastAsia="Arial" w:hAnsi="Arial" w:cs="Arial"/>
          <w:lang w:val="it-IT"/>
        </w:rPr>
        <w:t xml:space="preserve"> dell’Organizzazione  </w:t>
      </w:r>
      <w:r w:rsidRPr="00166711">
        <w:rPr>
          <w:rFonts w:ascii="Arial" w:eastAsia="Arial" w:hAnsi="Arial" w:cs="Arial"/>
          <w:i/>
          <w:sz w:val="18"/>
          <w:szCs w:val="18"/>
          <w:lang w:val="it-IT"/>
        </w:rPr>
        <w:t>(As identified in Organization Operations Manual).</w:t>
      </w:r>
    </w:p>
    <w:p w14:paraId="0C1E279B" w14:textId="77777777" w:rsidR="009C52C8" w:rsidRPr="00166711" w:rsidRDefault="009C52C8" w:rsidP="009C52C8">
      <w:pPr>
        <w:tabs>
          <w:tab w:val="left" w:pos="1152"/>
          <w:tab w:val="left" w:pos="1728"/>
          <w:tab w:val="left" w:pos="6048"/>
          <w:tab w:val="left" w:pos="6912"/>
          <w:tab w:val="left" w:pos="7632"/>
        </w:tabs>
        <w:spacing w:after="0" w:line="240" w:lineRule="auto"/>
        <w:ind w:right="-1440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lang w:val="it-IT"/>
        </w:rPr>
        <w:t xml:space="preserve">                                                                                           </w:t>
      </w:r>
    </w:p>
    <w:p w14:paraId="7BE220B9" w14:textId="77777777" w:rsidR="009C52C8" w:rsidRPr="00166711" w:rsidRDefault="009C52C8" w:rsidP="009C52C8">
      <w:pPr>
        <w:tabs>
          <w:tab w:val="left" w:pos="708"/>
          <w:tab w:val="center" w:pos="4819"/>
          <w:tab w:val="right" w:pos="9638"/>
        </w:tabs>
        <w:spacing w:after="0" w:line="240" w:lineRule="auto"/>
        <w:ind w:right="992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b/>
          <w:sz w:val="18"/>
          <w:szCs w:val="18"/>
          <w:lang w:val="it-IT"/>
        </w:rPr>
        <w:tab/>
        <w:t xml:space="preserve">                                                                                                               </w:t>
      </w:r>
      <w:r w:rsidRPr="00166711">
        <w:rPr>
          <w:rFonts w:ascii="Arial" w:eastAsia="Arial" w:hAnsi="Arial" w:cs="Arial"/>
          <w:sz w:val="18"/>
          <w:szCs w:val="18"/>
          <w:lang w:val="it-IT"/>
        </w:rPr>
        <w:t xml:space="preserve">Il </w:t>
      </w:r>
      <w:r w:rsidRPr="00166711">
        <w:rPr>
          <w:rFonts w:ascii="Arial" w:eastAsia="Arial" w:hAnsi="Arial" w:cs="Arial"/>
          <w:lang w:val="it-IT"/>
        </w:rPr>
        <w:t xml:space="preserve">Direttore </w:t>
      </w:r>
    </w:p>
    <w:p w14:paraId="2D0E5AFC" w14:textId="77777777" w:rsidR="009C52C8" w:rsidRPr="00166711" w:rsidRDefault="009C52C8" w:rsidP="009C52C8">
      <w:pPr>
        <w:tabs>
          <w:tab w:val="left" w:pos="708"/>
          <w:tab w:val="center" w:pos="4819"/>
          <w:tab w:val="right" w:pos="9638"/>
        </w:tabs>
        <w:spacing w:after="0" w:line="240" w:lineRule="auto"/>
        <w:ind w:right="93"/>
        <w:jc w:val="center"/>
        <w:rPr>
          <w:rFonts w:ascii="Arial" w:eastAsia="Arial" w:hAnsi="Arial" w:cs="Arial"/>
          <w:lang w:val="it-IT"/>
        </w:rPr>
      </w:pPr>
      <w:r w:rsidRPr="00166711">
        <w:rPr>
          <w:rFonts w:ascii="Arial" w:eastAsia="Arial" w:hAnsi="Arial" w:cs="Arial"/>
          <w:lang w:val="it-IT"/>
        </w:rPr>
        <w:t xml:space="preserve">                                                                         Ricerca e Sviluppo Nuove Tecnologie e Aerospazio </w:t>
      </w:r>
    </w:p>
    <w:p w14:paraId="1AC5401A" w14:textId="77777777" w:rsidR="009C52C8" w:rsidRPr="00166711" w:rsidRDefault="009C52C8" w:rsidP="009C52C8">
      <w:pPr>
        <w:tabs>
          <w:tab w:val="left" w:pos="708"/>
          <w:tab w:val="center" w:pos="4819"/>
          <w:tab w:val="right" w:pos="9638"/>
        </w:tabs>
        <w:spacing w:after="0" w:line="240" w:lineRule="auto"/>
        <w:ind w:right="992"/>
        <w:rPr>
          <w:rFonts w:ascii="Arial" w:eastAsia="Arial" w:hAnsi="Arial" w:cs="Arial"/>
          <w:b/>
          <w:sz w:val="18"/>
          <w:szCs w:val="18"/>
          <w:lang w:val="it-IT"/>
        </w:rPr>
      </w:pPr>
      <w:r w:rsidRPr="00166711">
        <w:rPr>
          <w:rFonts w:ascii="Arial" w:eastAsia="Arial" w:hAnsi="Arial" w:cs="Arial"/>
          <w:lang w:val="it-IT"/>
        </w:rPr>
        <w:t xml:space="preserve">                                                                                                Ing. Carmela Tripaldi                                                                           </w:t>
      </w:r>
    </w:p>
    <w:p w14:paraId="1C38F506" w14:textId="77777777" w:rsidR="009C52C8" w:rsidRPr="00166711" w:rsidRDefault="009C52C8" w:rsidP="009C52C8">
      <w:pPr>
        <w:tabs>
          <w:tab w:val="left" w:pos="-142"/>
          <w:tab w:val="left" w:pos="284"/>
        </w:tabs>
        <w:spacing w:after="0" w:line="240" w:lineRule="auto"/>
        <w:ind w:right="1084"/>
        <w:jc w:val="center"/>
        <w:rPr>
          <w:rFonts w:ascii="Arial" w:eastAsia="Arial" w:hAnsi="Arial" w:cs="Arial"/>
          <w:i/>
          <w:sz w:val="20"/>
          <w:szCs w:val="20"/>
          <w:lang w:val="it-IT"/>
        </w:rPr>
      </w:pPr>
      <w:r w:rsidRPr="00166711">
        <w:rPr>
          <w:rFonts w:ascii="Arial" w:eastAsia="Arial" w:hAnsi="Arial" w:cs="Arial"/>
          <w:b/>
          <w:sz w:val="20"/>
          <w:szCs w:val="20"/>
          <w:lang w:val="it-IT"/>
        </w:rPr>
        <w:tab/>
      </w:r>
      <w:r w:rsidRPr="00166711">
        <w:rPr>
          <w:rFonts w:ascii="Arial" w:eastAsia="Arial" w:hAnsi="Arial" w:cs="Arial"/>
          <w:sz w:val="14"/>
          <w:szCs w:val="14"/>
          <w:lang w:val="it-IT"/>
        </w:rPr>
        <w:t xml:space="preserve">                                                                                                                         </w:t>
      </w:r>
      <w:r w:rsidRPr="00166711">
        <w:rPr>
          <w:rFonts w:ascii="Arial" w:eastAsia="Arial" w:hAnsi="Arial" w:cs="Arial"/>
          <w:i/>
          <w:sz w:val="14"/>
          <w:szCs w:val="14"/>
          <w:lang w:val="it-IT"/>
        </w:rPr>
        <w:t xml:space="preserve">(documento informatico firmato digitalmente                                        </w:t>
      </w:r>
    </w:p>
    <w:p w14:paraId="501C96E9" w14:textId="77777777" w:rsidR="009C52C8" w:rsidRPr="00166711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jc w:val="center"/>
        <w:rPr>
          <w:rFonts w:ascii="Arial" w:eastAsia="Arial" w:hAnsi="Arial" w:cs="Arial"/>
          <w:i/>
          <w:sz w:val="14"/>
          <w:szCs w:val="14"/>
          <w:lang w:val="it-IT"/>
        </w:rPr>
      </w:pPr>
      <w:r w:rsidRPr="00166711">
        <w:rPr>
          <w:rFonts w:ascii="Arial" w:eastAsia="Arial" w:hAnsi="Arial" w:cs="Arial"/>
          <w:i/>
          <w:sz w:val="14"/>
          <w:szCs w:val="14"/>
          <w:lang w:val="it-IT"/>
        </w:rPr>
        <w:t xml:space="preserve">                                                                                                                        ai sensi dell’art. 24 D. Lgs. 82/2005 e ss.mm.ii.)</w:t>
      </w:r>
    </w:p>
    <w:p w14:paraId="73D6372B" w14:textId="77777777" w:rsidR="009C52C8" w:rsidRPr="00166711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jc w:val="center"/>
        <w:rPr>
          <w:rFonts w:ascii="Arial" w:eastAsia="Arial" w:hAnsi="Arial" w:cs="Arial"/>
          <w:i/>
          <w:sz w:val="14"/>
          <w:szCs w:val="14"/>
          <w:lang w:val="it-IT"/>
        </w:rPr>
      </w:pPr>
    </w:p>
    <w:p w14:paraId="7C0F543E" w14:textId="77777777" w:rsidR="009C52C8" w:rsidRPr="00166711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jc w:val="center"/>
        <w:rPr>
          <w:rFonts w:ascii="Arial" w:eastAsia="Arial" w:hAnsi="Arial" w:cs="Arial"/>
          <w:i/>
          <w:sz w:val="14"/>
          <w:szCs w:val="14"/>
          <w:lang w:val="it-IT"/>
        </w:rPr>
      </w:pPr>
    </w:p>
    <w:p w14:paraId="731FD6D1" w14:textId="77777777" w:rsidR="009C52C8" w:rsidRPr="00166711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jc w:val="center"/>
        <w:rPr>
          <w:rFonts w:ascii="Arial" w:eastAsia="Arial" w:hAnsi="Arial" w:cs="Arial"/>
          <w:i/>
          <w:sz w:val="14"/>
          <w:szCs w:val="14"/>
          <w:lang w:val="it-IT"/>
        </w:rPr>
      </w:pPr>
    </w:p>
    <w:p w14:paraId="2780F95A" w14:textId="77777777" w:rsidR="009C52C8" w:rsidRPr="00166711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jc w:val="center"/>
        <w:rPr>
          <w:rFonts w:ascii="Arial" w:eastAsia="Arial" w:hAnsi="Arial" w:cs="Arial"/>
          <w:i/>
          <w:sz w:val="14"/>
          <w:szCs w:val="14"/>
          <w:lang w:val="it-IT"/>
        </w:rPr>
      </w:pPr>
    </w:p>
    <w:p w14:paraId="19EABB0E" w14:textId="77777777" w:rsidR="009C52C8" w:rsidRPr="00166711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jc w:val="center"/>
        <w:rPr>
          <w:rFonts w:ascii="Arial" w:eastAsia="Arial" w:hAnsi="Arial" w:cs="Arial"/>
          <w:i/>
          <w:sz w:val="14"/>
          <w:szCs w:val="14"/>
          <w:lang w:val="it-IT"/>
        </w:rPr>
      </w:pPr>
    </w:p>
    <w:p w14:paraId="5D16B4E4" w14:textId="77777777" w:rsidR="009C52C8" w:rsidRPr="00166711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jc w:val="center"/>
        <w:rPr>
          <w:rFonts w:ascii="Arial" w:eastAsia="Arial" w:hAnsi="Arial" w:cs="Arial"/>
          <w:i/>
          <w:sz w:val="14"/>
          <w:szCs w:val="14"/>
          <w:lang w:val="it-IT"/>
        </w:rPr>
      </w:pPr>
    </w:p>
    <w:p w14:paraId="4B26807E" w14:textId="77777777" w:rsidR="009C52C8" w:rsidRPr="00166711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jc w:val="center"/>
        <w:rPr>
          <w:rFonts w:ascii="Arial" w:eastAsia="Arial" w:hAnsi="Arial" w:cs="Arial"/>
          <w:i/>
          <w:sz w:val="14"/>
          <w:szCs w:val="14"/>
          <w:lang w:val="it-IT"/>
        </w:rPr>
      </w:pPr>
    </w:p>
    <w:p w14:paraId="1F1C50AB" w14:textId="77777777" w:rsidR="009C52C8" w:rsidRPr="00166711" w:rsidRDefault="009C52C8" w:rsidP="009C52C8">
      <w:pPr>
        <w:pStyle w:val="Titolo2"/>
        <w:tabs>
          <w:tab w:val="left" w:pos="0"/>
          <w:tab w:val="left" w:pos="9923"/>
        </w:tabs>
        <w:spacing w:after="60" w:line="240" w:lineRule="auto"/>
        <w:ind w:right="801"/>
        <w:rPr>
          <w:rFonts w:ascii="Arial" w:eastAsia="Arial" w:hAnsi="Arial" w:cs="Arial"/>
          <w:sz w:val="24"/>
          <w:szCs w:val="24"/>
          <w:lang w:val="it-IT"/>
        </w:rPr>
      </w:pPr>
      <w:bookmarkStart w:id="44" w:name="_heading=h.7e0ngtayauve" w:colFirst="0" w:colLast="0"/>
      <w:bookmarkStart w:id="45" w:name="_heading=h.yt2knld2w4ct" w:colFirst="0" w:colLast="0"/>
      <w:bookmarkStart w:id="46" w:name="_heading=h.5bqvvzqmu9st" w:colFirst="0" w:colLast="0"/>
      <w:bookmarkEnd w:id="44"/>
      <w:bookmarkEnd w:id="45"/>
      <w:bookmarkEnd w:id="46"/>
      <w:r w:rsidRPr="00166711">
        <w:rPr>
          <w:rFonts w:ascii="Arial" w:eastAsia="Arial" w:hAnsi="Arial" w:cs="Arial"/>
          <w:sz w:val="24"/>
          <w:szCs w:val="24"/>
          <w:lang w:val="it-IT"/>
        </w:rPr>
        <w:lastRenderedPageBreak/>
        <w:t>ALLEGATO C</w:t>
      </w:r>
    </w:p>
    <w:p w14:paraId="1C4F835E" w14:textId="77777777" w:rsidR="009C52C8" w:rsidRPr="00166711" w:rsidRDefault="009C52C8" w:rsidP="009C52C8">
      <w:pPr>
        <w:spacing w:after="160" w:line="259" w:lineRule="auto"/>
        <w:jc w:val="center"/>
        <w:rPr>
          <w:i/>
          <w:sz w:val="32"/>
          <w:szCs w:val="32"/>
          <w:u w:val="single"/>
          <w:lang w:val="it-IT"/>
        </w:rPr>
      </w:pPr>
      <w:r w:rsidRPr="00166711">
        <w:rPr>
          <w:i/>
          <w:sz w:val="32"/>
          <w:szCs w:val="32"/>
          <w:u w:val="single"/>
          <w:lang w:val="it-IT"/>
        </w:rPr>
        <w:t>Manuale delle operazioni del Club/Associazione aeromodellistica</w:t>
      </w:r>
    </w:p>
    <w:p w14:paraId="316F7F6C" w14:textId="77777777" w:rsidR="009C52C8" w:rsidRPr="00166711" w:rsidRDefault="009C52C8" w:rsidP="009C52C8">
      <w:pPr>
        <w:spacing w:after="160" w:line="259" w:lineRule="auto"/>
        <w:rPr>
          <w:b/>
          <w:sz w:val="24"/>
          <w:szCs w:val="24"/>
          <w:lang w:val="it-IT"/>
        </w:rPr>
      </w:pPr>
    </w:p>
    <w:p w14:paraId="1D7816A5" w14:textId="77777777" w:rsidR="009C52C8" w:rsidRDefault="009C52C8" w:rsidP="009C52C8">
      <w:pPr>
        <w:numPr>
          <w:ilvl w:val="0"/>
          <w:numId w:val="6"/>
        </w:numPr>
        <w:spacing w:after="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Generalità</w:t>
      </w:r>
    </w:p>
    <w:p w14:paraId="23098B90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Indice</w:t>
      </w:r>
    </w:p>
    <w:p w14:paraId="403BE210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Revisione in corso di validità</w:t>
      </w:r>
    </w:p>
    <w:p w14:paraId="545C55FB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Elenco delle revisioni</w:t>
      </w:r>
    </w:p>
    <w:p w14:paraId="755B53AD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 w:rsidRPr="00166711">
        <w:rPr>
          <w:sz w:val="24"/>
          <w:szCs w:val="24"/>
          <w:lang w:val="it-IT"/>
        </w:rPr>
        <w:t xml:space="preserve">Dichiarazione dell’AM (con firma) che si impegna a rispettare le norme applicabili e il manuale. </w:t>
      </w:r>
      <w:r>
        <w:rPr>
          <w:sz w:val="24"/>
          <w:szCs w:val="24"/>
        </w:rPr>
        <w:t>Include la Safety Policy.</w:t>
      </w:r>
    </w:p>
    <w:p w14:paraId="4BA5F75A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Lista degli acronimi e definizioni</w:t>
      </w:r>
    </w:p>
    <w:p w14:paraId="390F19ED" w14:textId="77777777" w:rsidR="009C52C8" w:rsidRDefault="009C52C8" w:rsidP="009C52C8">
      <w:pPr>
        <w:spacing w:after="0" w:line="259" w:lineRule="auto"/>
        <w:ind w:left="1440"/>
      </w:pPr>
    </w:p>
    <w:p w14:paraId="136277F6" w14:textId="77777777" w:rsidR="009C52C8" w:rsidRDefault="009C52C8" w:rsidP="009C52C8">
      <w:pPr>
        <w:numPr>
          <w:ilvl w:val="0"/>
          <w:numId w:val="6"/>
        </w:numPr>
        <w:spacing w:after="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Descrizione dell’organizzazione</w:t>
      </w:r>
    </w:p>
    <w:p w14:paraId="43A0CA32" w14:textId="77777777" w:rsidR="009C52C8" w:rsidRPr="00166711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Informazioni generali (</w:t>
      </w:r>
      <w:r w:rsidRPr="00166711">
        <w:rPr>
          <w:lang w:val="it-IT"/>
        </w:rPr>
        <w:t>Introduzione all’organizzazione e descrizione delle attività svolte)</w:t>
      </w:r>
      <w:r w:rsidRPr="00166711">
        <w:rPr>
          <w:sz w:val="24"/>
          <w:szCs w:val="24"/>
          <w:lang w:val="it-IT"/>
        </w:rPr>
        <w:t>:</w:t>
      </w:r>
    </w:p>
    <w:p w14:paraId="0A79B1FD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Organigramma </w:t>
      </w:r>
    </w:p>
    <w:p w14:paraId="79ADF7DF" w14:textId="77777777" w:rsidR="009C52C8" w:rsidRPr="00166711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Compiti e responsabilità del personale responsabile</w:t>
      </w:r>
    </w:p>
    <w:p w14:paraId="220B125C" w14:textId="77777777" w:rsidR="009C52C8" w:rsidRPr="00166711" w:rsidRDefault="009C52C8" w:rsidP="009C52C8">
      <w:pPr>
        <w:spacing w:after="0" w:line="259" w:lineRule="auto"/>
        <w:ind w:left="1440"/>
        <w:rPr>
          <w:sz w:val="24"/>
          <w:szCs w:val="24"/>
          <w:lang w:val="it-IT"/>
        </w:rPr>
      </w:pPr>
    </w:p>
    <w:p w14:paraId="1DCC2013" w14:textId="77777777" w:rsidR="009C52C8" w:rsidRDefault="009C52C8" w:rsidP="009C52C8">
      <w:pPr>
        <w:numPr>
          <w:ilvl w:val="0"/>
          <w:numId w:val="6"/>
        </w:numPr>
        <w:spacing w:after="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Procedure</w:t>
      </w:r>
    </w:p>
    <w:p w14:paraId="3AF74BC6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Procedure normali:</w:t>
      </w:r>
    </w:p>
    <w:p w14:paraId="3C22C0B9" w14:textId="77777777" w:rsidR="009C52C8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Procedure pre-volo:</w:t>
      </w:r>
    </w:p>
    <w:p w14:paraId="1C485239" w14:textId="77777777" w:rsidR="009C52C8" w:rsidRPr="00166711" w:rsidRDefault="009C52C8" w:rsidP="009C52C8">
      <w:pPr>
        <w:numPr>
          <w:ilvl w:val="3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Messa in sicurezza dell’area (evitare che persone non coinvolte possano interferire con le operazioni);</w:t>
      </w:r>
    </w:p>
    <w:p w14:paraId="1D872675" w14:textId="77777777" w:rsidR="009C52C8" w:rsidRPr="00166711" w:rsidRDefault="009C52C8" w:rsidP="009C52C8">
      <w:pPr>
        <w:numPr>
          <w:ilvl w:val="3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Condizioni meteorologiche per la conduzione delle operazioni;</w:t>
      </w:r>
    </w:p>
    <w:p w14:paraId="64DB107F" w14:textId="77777777" w:rsidR="009C52C8" w:rsidRPr="00166711" w:rsidRDefault="009C52C8" w:rsidP="009C52C8">
      <w:pPr>
        <w:numPr>
          <w:ilvl w:val="3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Personale minimo necessario allo svolgimento delle operazioni e responsabilità.</w:t>
      </w:r>
    </w:p>
    <w:p w14:paraId="4314C89B" w14:textId="77777777" w:rsidR="009C52C8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Procedure di decollo e atterraggio</w:t>
      </w:r>
    </w:p>
    <w:p w14:paraId="0F60AE70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Procedure in volo (incluse quelle per garantire che l’UAS rimanga all’interno della zona geografica istituita per le operazioni)</w:t>
      </w:r>
    </w:p>
    <w:p w14:paraId="0B10C726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Procedure post-volo (incluse le ispezioni per verificare le condizioni dell’UAS)</w:t>
      </w:r>
    </w:p>
    <w:p w14:paraId="1DB4A2B9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Procedura per la formazione ricorrente dei piloti e del personale a terra</w:t>
      </w:r>
    </w:p>
    <w:p w14:paraId="35D3433D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Procedura per autorizzare temporaneamente altre associazioni/club ad operare all’interno della propria zona geografica dedicata</w:t>
      </w:r>
    </w:p>
    <w:p w14:paraId="04C73F33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Procedura per autorizzare temporaneamente personale esterno al club/associazione all’interno della propria zona geografica dedicata</w:t>
      </w:r>
    </w:p>
    <w:p w14:paraId="6AD0384E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Procedura per la gestione dei piloti remoti di età inferiore ai 16 anni</w:t>
      </w:r>
    </w:p>
    <w:p w14:paraId="510CEBB1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Procedure di contingenza</w:t>
      </w:r>
    </w:p>
    <w:p w14:paraId="77BAB9BE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Procedure nel caso di conflitti di traffico</w:t>
      </w:r>
    </w:p>
    <w:p w14:paraId="5174A310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Procedura in caso di condizioni operative avverse</w:t>
      </w:r>
    </w:p>
    <w:p w14:paraId="02A06C2A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Procedura nel caso in cui persone non coinvolte entrano nell’area delle operazioni</w:t>
      </w:r>
    </w:p>
    <w:p w14:paraId="5F624872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Procedure di emergenza</w:t>
      </w:r>
      <w:r>
        <w:rPr>
          <w:sz w:val="24"/>
          <w:szCs w:val="24"/>
        </w:rPr>
        <w:tab/>
      </w:r>
    </w:p>
    <w:p w14:paraId="5882184E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Procedura per evitare, o minimizzare, danni a terzi (a terra e in aria)</w:t>
      </w:r>
    </w:p>
    <w:p w14:paraId="11EB3F7B" w14:textId="77777777" w:rsidR="009C52C8" w:rsidRPr="00166711" w:rsidRDefault="009C52C8" w:rsidP="009C52C8">
      <w:pPr>
        <w:numPr>
          <w:ilvl w:val="2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Procedura nel caso l’UAS esca dallo spazio aereo dedicato</w:t>
      </w:r>
    </w:p>
    <w:p w14:paraId="08EF0EAE" w14:textId="77777777" w:rsidR="009C52C8" w:rsidRPr="00166711" w:rsidRDefault="009C52C8" w:rsidP="009C52C8">
      <w:pPr>
        <w:spacing w:after="0" w:line="259" w:lineRule="auto"/>
        <w:rPr>
          <w:sz w:val="24"/>
          <w:szCs w:val="24"/>
          <w:lang w:val="it-IT"/>
        </w:rPr>
      </w:pPr>
    </w:p>
    <w:p w14:paraId="5612D724" w14:textId="77777777" w:rsidR="009C52C8" w:rsidRDefault="009C52C8" w:rsidP="009C52C8">
      <w:pPr>
        <w:numPr>
          <w:ilvl w:val="0"/>
          <w:numId w:val="6"/>
        </w:numPr>
        <w:spacing w:after="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Gestione dell’organizzazione (Management system)</w:t>
      </w:r>
    </w:p>
    <w:p w14:paraId="2BD4672E" w14:textId="77777777" w:rsidR="009C52C8" w:rsidRPr="00166711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Identificazione e mitigazione dei rischi legati alle operazioni</w:t>
      </w:r>
    </w:p>
    <w:p w14:paraId="0E872728" w14:textId="77777777" w:rsidR="009C52C8" w:rsidRPr="00166711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Formazione e aggiornamento del personale responsabile</w:t>
      </w:r>
    </w:p>
    <w:p w14:paraId="71F5DC08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Registro delle operazioni</w:t>
      </w:r>
    </w:p>
    <w:p w14:paraId="00070915" w14:textId="77777777" w:rsidR="009C52C8" w:rsidRPr="00166711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 xml:space="preserve">Registro della formazione iniziale e dell’addestramento ricorrente dei piloti </w:t>
      </w:r>
    </w:p>
    <w:p w14:paraId="28F42CF1" w14:textId="77777777" w:rsidR="009C52C8" w:rsidRPr="00166711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Segnalazione inconvenienti e incidenti di volo</w:t>
      </w:r>
    </w:p>
    <w:p w14:paraId="3A6CE9E0" w14:textId="77777777" w:rsidR="009C52C8" w:rsidRPr="00166711" w:rsidRDefault="009C52C8" w:rsidP="009C52C8">
      <w:pPr>
        <w:spacing w:after="0" w:line="259" w:lineRule="auto"/>
        <w:ind w:left="1440"/>
        <w:rPr>
          <w:sz w:val="24"/>
          <w:szCs w:val="24"/>
          <w:lang w:val="it-IT"/>
        </w:rPr>
      </w:pPr>
    </w:p>
    <w:p w14:paraId="7F55130F" w14:textId="77777777" w:rsidR="009C52C8" w:rsidRDefault="009C52C8" w:rsidP="009C52C8">
      <w:pPr>
        <w:numPr>
          <w:ilvl w:val="0"/>
          <w:numId w:val="6"/>
        </w:numPr>
        <w:spacing w:after="160" w:line="259" w:lineRule="auto"/>
        <w:rPr>
          <w:b/>
          <w:sz w:val="24"/>
          <w:szCs w:val="24"/>
        </w:rPr>
      </w:pPr>
      <w:bookmarkStart w:id="47" w:name="_heading=h.xafr913vd0nk" w:colFirst="0" w:colLast="0"/>
      <w:bookmarkEnd w:id="47"/>
      <w:r>
        <w:rPr>
          <w:b/>
          <w:sz w:val="24"/>
          <w:szCs w:val="24"/>
        </w:rPr>
        <w:t>Allegati</w:t>
      </w:r>
    </w:p>
    <w:p w14:paraId="7DC91ABC" w14:textId="77777777" w:rsidR="009C52C8" w:rsidRPr="00166711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 xml:space="preserve">Schede di ogni sede operativa con associata Zona geografica per attività aeromodellistica </w:t>
      </w:r>
    </w:p>
    <w:p w14:paraId="27139AE8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Lista degli aeromodelli</w:t>
      </w:r>
    </w:p>
    <w:p w14:paraId="362A6C75" w14:textId="77777777" w:rsidR="009C52C8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</w:rPr>
      </w:pPr>
      <w:r>
        <w:rPr>
          <w:sz w:val="24"/>
          <w:szCs w:val="24"/>
        </w:rPr>
        <w:t>Elenco dei piloti associati</w:t>
      </w:r>
    </w:p>
    <w:p w14:paraId="148F847F" w14:textId="77777777" w:rsidR="009C52C8" w:rsidRPr="00166711" w:rsidRDefault="009C52C8" w:rsidP="009C52C8">
      <w:pPr>
        <w:numPr>
          <w:ilvl w:val="1"/>
          <w:numId w:val="6"/>
        </w:numPr>
        <w:spacing w:after="0" w:line="259" w:lineRule="auto"/>
        <w:rPr>
          <w:sz w:val="24"/>
          <w:szCs w:val="24"/>
          <w:lang w:val="it-IT"/>
        </w:rPr>
      </w:pPr>
      <w:r w:rsidRPr="00166711">
        <w:rPr>
          <w:sz w:val="24"/>
          <w:szCs w:val="24"/>
          <w:lang w:val="it-IT"/>
        </w:rPr>
        <w:t>Syllabus per addestramento ricorrente dei piloti</w:t>
      </w:r>
    </w:p>
    <w:p w14:paraId="60DAB442" w14:textId="77777777" w:rsidR="009C52C8" w:rsidRDefault="009C52C8" w:rsidP="009C52C8">
      <w:pPr>
        <w:numPr>
          <w:ilvl w:val="1"/>
          <w:numId w:val="6"/>
        </w:numPr>
        <w:spacing w:after="0"/>
        <w:rPr>
          <w:sz w:val="24"/>
          <w:szCs w:val="24"/>
        </w:rPr>
      </w:pPr>
      <w:bookmarkStart w:id="48" w:name="_heading=h.biat0e485lzk" w:colFirst="0" w:colLast="0"/>
      <w:bookmarkEnd w:id="48"/>
      <w:r>
        <w:rPr>
          <w:sz w:val="24"/>
          <w:szCs w:val="24"/>
        </w:rPr>
        <w:t>Emergency Response Plan</w:t>
      </w:r>
    </w:p>
    <w:p w14:paraId="414223B0" w14:textId="77777777" w:rsidR="009C52C8" w:rsidRDefault="009C52C8" w:rsidP="009C52C8">
      <w:pPr>
        <w:numPr>
          <w:ilvl w:val="1"/>
          <w:numId w:val="6"/>
        </w:numPr>
        <w:spacing w:after="0"/>
        <w:rPr>
          <w:sz w:val="24"/>
          <w:szCs w:val="24"/>
        </w:rPr>
      </w:pPr>
      <w:bookmarkStart w:id="49" w:name="_heading=h.llsvaxitz4uy" w:colFirst="0" w:colLast="0"/>
      <w:bookmarkEnd w:id="49"/>
      <w:r>
        <w:rPr>
          <w:sz w:val="24"/>
          <w:szCs w:val="24"/>
        </w:rPr>
        <w:t>Formato registro operazioni giornaliere</w:t>
      </w:r>
    </w:p>
    <w:p w14:paraId="215FFD5E" w14:textId="77777777" w:rsidR="009C52C8" w:rsidRDefault="009C52C8" w:rsidP="009C52C8">
      <w:pPr>
        <w:spacing w:after="0"/>
        <w:rPr>
          <w:sz w:val="24"/>
          <w:szCs w:val="24"/>
        </w:rPr>
      </w:pPr>
      <w:bookmarkStart w:id="50" w:name="_heading=h.otqpuiymlt21" w:colFirst="0" w:colLast="0"/>
      <w:bookmarkEnd w:id="50"/>
    </w:p>
    <w:p w14:paraId="7A87BE3C" w14:textId="77777777" w:rsidR="009C52C8" w:rsidRDefault="009C52C8" w:rsidP="009C52C8">
      <w:pPr>
        <w:numPr>
          <w:ilvl w:val="0"/>
          <w:numId w:val="6"/>
        </w:numPr>
        <w:spacing w:after="0"/>
        <w:rPr>
          <w:b/>
          <w:sz w:val="24"/>
          <w:szCs w:val="24"/>
        </w:rPr>
      </w:pPr>
      <w:bookmarkStart w:id="51" w:name="_heading=h.kht8iy3qcyyt" w:colFirst="0" w:colLast="0"/>
      <w:bookmarkEnd w:id="51"/>
      <w:r>
        <w:rPr>
          <w:b/>
          <w:sz w:val="24"/>
          <w:szCs w:val="24"/>
        </w:rPr>
        <w:t>Annessi</w:t>
      </w:r>
    </w:p>
    <w:p w14:paraId="449A01C0" w14:textId="77777777" w:rsidR="009C52C8" w:rsidRPr="00166711" w:rsidRDefault="009C52C8" w:rsidP="009C52C8">
      <w:pPr>
        <w:numPr>
          <w:ilvl w:val="0"/>
          <w:numId w:val="3"/>
        </w:numPr>
        <w:spacing w:after="0"/>
        <w:rPr>
          <w:sz w:val="24"/>
          <w:szCs w:val="24"/>
          <w:lang w:val="it-IT"/>
        </w:rPr>
      </w:pPr>
      <w:bookmarkStart w:id="52" w:name="_heading=h.fidgzfgxzea7" w:colFirst="0" w:colLast="0"/>
      <w:bookmarkEnd w:id="52"/>
      <w:r w:rsidRPr="00166711">
        <w:rPr>
          <w:sz w:val="24"/>
          <w:szCs w:val="24"/>
          <w:lang w:val="it-IT"/>
        </w:rPr>
        <w:t>procedura e syllabus formazione piloti per rilascio attestato</w:t>
      </w:r>
    </w:p>
    <w:p w14:paraId="634209A0" w14:textId="77777777" w:rsidR="009C52C8" w:rsidRPr="00166711" w:rsidRDefault="009C52C8" w:rsidP="009C52C8">
      <w:pPr>
        <w:numPr>
          <w:ilvl w:val="0"/>
          <w:numId w:val="3"/>
        </w:numPr>
        <w:spacing w:after="0"/>
        <w:rPr>
          <w:sz w:val="24"/>
          <w:szCs w:val="24"/>
          <w:lang w:val="it-IT"/>
        </w:rPr>
      </w:pPr>
      <w:bookmarkStart w:id="53" w:name="_heading=h.cci1mi3uxwsx" w:colFirst="0" w:colLast="0"/>
      <w:bookmarkEnd w:id="53"/>
      <w:r w:rsidRPr="00166711">
        <w:rPr>
          <w:sz w:val="24"/>
          <w:szCs w:val="24"/>
          <w:lang w:val="it-IT"/>
        </w:rPr>
        <w:t>procedura per la formazione dei piloti di età inferiore a 16 anni</w:t>
      </w:r>
    </w:p>
    <w:p w14:paraId="77782806" w14:textId="77777777" w:rsidR="009C52C8" w:rsidRPr="00166711" w:rsidRDefault="009C52C8" w:rsidP="009C52C8">
      <w:pPr>
        <w:tabs>
          <w:tab w:val="left" w:pos="0"/>
          <w:tab w:val="left" w:pos="9923"/>
        </w:tabs>
        <w:spacing w:after="60" w:line="240" w:lineRule="auto"/>
        <w:ind w:right="801"/>
        <w:rPr>
          <w:rFonts w:ascii="Arial" w:eastAsia="Arial" w:hAnsi="Arial" w:cs="Arial"/>
          <w:sz w:val="24"/>
          <w:szCs w:val="24"/>
          <w:lang w:val="it-IT"/>
        </w:rPr>
      </w:pPr>
    </w:p>
    <w:p w14:paraId="57A45368" w14:textId="77777777" w:rsidR="006426C9" w:rsidRPr="009C52C8" w:rsidRDefault="006426C9">
      <w:pPr>
        <w:rPr>
          <w:lang w:val="it-IT"/>
        </w:rPr>
      </w:pPr>
    </w:p>
    <w:sectPr w:rsidR="006426C9" w:rsidRPr="009C52C8" w:rsidSect="009C52C8">
      <w:pgSz w:w="11906" w:h="16838"/>
      <w:pgMar w:top="1418" w:right="1134" w:bottom="1134" w:left="1134" w:header="624" w:footer="62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82B3F" w14:textId="77777777" w:rsidR="00642BC4" w:rsidRDefault="00642BC4" w:rsidP="009C52C8">
      <w:pPr>
        <w:spacing w:after="0" w:line="240" w:lineRule="auto"/>
      </w:pPr>
      <w:r>
        <w:separator/>
      </w:r>
    </w:p>
  </w:endnote>
  <w:endnote w:type="continuationSeparator" w:id="0">
    <w:p w14:paraId="2A5B9375" w14:textId="77777777" w:rsidR="00642BC4" w:rsidRDefault="00642BC4" w:rsidP="009C5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2C78C" w14:textId="77777777" w:rsidR="00D04546" w:rsidRDefault="00D045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ACA9E" w14:textId="3B344C0D" w:rsidR="00D04546" w:rsidRDefault="00D04546">
    <w:pPr>
      <w:jc w:val="right"/>
      <w:rPr>
        <w:rFonts w:ascii="Century Gothic" w:eastAsia="Century Gothic" w:hAnsi="Century Gothic" w:cs="Century Gothic"/>
        <w:b/>
        <w:sz w:val="28"/>
        <w:szCs w:val="28"/>
      </w:rPr>
    </w:pPr>
    <w:r>
      <w:rPr>
        <w:rFonts w:ascii="Century Gothic" w:eastAsia="Century Gothic" w:hAnsi="Century Gothic" w:cs="Century Gothic"/>
        <w:b/>
        <w:sz w:val="16"/>
        <w:szCs w:val="16"/>
      </w:rPr>
      <w:fldChar w:fldCharType="begin"/>
    </w:r>
    <w:r>
      <w:rPr>
        <w:rFonts w:ascii="Century Gothic" w:eastAsia="Century Gothic" w:hAnsi="Century Gothic" w:cs="Century Gothic"/>
        <w:b/>
        <w:sz w:val="16"/>
        <w:szCs w:val="16"/>
      </w:rPr>
      <w:instrText>PAGE</w:instrText>
    </w:r>
    <w:r>
      <w:rPr>
        <w:rFonts w:ascii="Century Gothic" w:eastAsia="Century Gothic" w:hAnsi="Century Gothic" w:cs="Century Gothic"/>
        <w:b/>
        <w:sz w:val="16"/>
        <w:szCs w:val="16"/>
      </w:rPr>
      <w:fldChar w:fldCharType="separate"/>
    </w:r>
    <w:r w:rsidR="00FD1338">
      <w:rPr>
        <w:rFonts w:ascii="Century Gothic" w:eastAsia="Century Gothic" w:hAnsi="Century Gothic" w:cs="Century Gothic"/>
        <w:b/>
        <w:noProof/>
        <w:sz w:val="16"/>
        <w:szCs w:val="16"/>
      </w:rPr>
      <w:t>22</w:t>
    </w:r>
    <w:r>
      <w:rPr>
        <w:rFonts w:ascii="Century Gothic" w:eastAsia="Century Gothic" w:hAnsi="Century Gothic" w:cs="Century Gothic"/>
        <w:b/>
        <w:sz w:val="16"/>
        <w:szCs w:val="16"/>
      </w:rPr>
      <w:fldChar w:fldCharType="end"/>
    </w:r>
    <w:r>
      <w:rPr>
        <w:rFonts w:ascii="Century Gothic" w:eastAsia="Century Gothic" w:hAnsi="Century Gothic" w:cs="Century Gothic"/>
        <w:b/>
        <w:sz w:val="16"/>
        <w:szCs w:val="16"/>
      </w:rPr>
      <w:t xml:space="preserve">  di  </w:t>
    </w:r>
    <w:r>
      <w:rPr>
        <w:rFonts w:ascii="Century Gothic" w:eastAsia="Century Gothic" w:hAnsi="Century Gothic" w:cs="Century Gothic"/>
        <w:b/>
        <w:sz w:val="16"/>
        <w:szCs w:val="16"/>
      </w:rPr>
      <w:fldChar w:fldCharType="begin"/>
    </w:r>
    <w:r>
      <w:rPr>
        <w:rFonts w:ascii="Century Gothic" w:eastAsia="Century Gothic" w:hAnsi="Century Gothic" w:cs="Century Gothic"/>
        <w:b/>
        <w:sz w:val="16"/>
        <w:szCs w:val="16"/>
      </w:rPr>
      <w:instrText>NUMPAGES</w:instrText>
    </w:r>
    <w:r>
      <w:rPr>
        <w:rFonts w:ascii="Century Gothic" w:eastAsia="Century Gothic" w:hAnsi="Century Gothic" w:cs="Century Gothic"/>
        <w:b/>
        <w:sz w:val="16"/>
        <w:szCs w:val="16"/>
      </w:rPr>
      <w:fldChar w:fldCharType="separate"/>
    </w:r>
    <w:r w:rsidR="00FD1338">
      <w:rPr>
        <w:rFonts w:ascii="Century Gothic" w:eastAsia="Century Gothic" w:hAnsi="Century Gothic" w:cs="Century Gothic"/>
        <w:b/>
        <w:noProof/>
        <w:sz w:val="16"/>
        <w:szCs w:val="16"/>
      </w:rPr>
      <w:t>23</w:t>
    </w:r>
    <w:r>
      <w:rPr>
        <w:rFonts w:ascii="Century Gothic" w:eastAsia="Century Gothic" w:hAnsi="Century Gothic" w:cs="Century Gothic"/>
        <w:b/>
        <w:sz w:val="16"/>
        <w:szCs w:val="16"/>
      </w:rPr>
      <w:fldChar w:fldCharType="end"/>
    </w:r>
  </w:p>
  <w:p w14:paraId="40BBE8F0" w14:textId="77777777" w:rsidR="00D04546" w:rsidRDefault="00D045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8A2EE" w14:textId="77777777" w:rsidR="00D04546" w:rsidRDefault="00D045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152E8" w14:textId="77777777" w:rsidR="00642BC4" w:rsidRDefault="00642BC4" w:rsidP="009C52C8">
      <w:pPr>
        <w:spacing w:after="0" w:line="240" w:lineRule="auto"/>
      </w:pPr>
      <w:r>
        <w:separator/>
      </w:r>
    </w:p>
  </w:footnote>
  <w:footnote w:type="continuationSeparator" w:id="0">
    <w:p w14:paraId="78B3C9CB" w14:textId="77777777" w:rsidR="00642BC4" w:rsidRDefault="00642BC4" w:rsidP="009C52C8">
      <w:pPr>
        <w:spacing w:after="0" w:line="240" w:lineRule="auto"/>
      </w:pPr>
      <w:r>
        <w:continuationSeparator/>
      </w:r>
    </w:p>
  </w:footnote>
  <w:footnote w:id="1">
    <w:p w14:paraId="3A580EB1" w14:textId="77777777" w:rsidR="00D04546" w:rsidRPr="00166711" w:rsidRDefault="00D04546" w:rsidP="009C52C8">
      <w:pPr>
        <w:spacing w:after="0" w:line="240" w:lineRule="auto"/>
        <w:rPr>
          <w:sz w:val="20"/>
          <w:szCs w:val="20"/>
          <w:lang w:val="it-IT"/>
        </w:rPr>
      </w:pPr>
      <w:r>
        <w:rPr>
          <w:vertAlign w:val="superscript"/>
        </w:rPr>
        <w:footnoteRef/>
      </w:r>
      <w:r w:rsidRPr="00166711">
        <w:rPr>
          <w:sz w:val="20"/>
          <w:szCs w:val="20"/>
          <w:lang w:val="it-IT"/>
        </w:rPr>
        <w:t xml:space="preserve"> Il singolo aeromodellista può continuare ad operare in accordo alle condizioni e limitazioni delle operazioni in categoria aperta, sottocategoria A3</w:t>
      </w:r>
      <w:r>
        <w:rPr>
          <w:sz w:val="20"/>
          <w:szCs w:val="20"/>
          <w:lang w:val="it-IT"/>
        </w:rPr>
        <w:t>,</w:t>
      </w:r>
      <w:r w:rsidRPr="00166711">
        <w:rPr>
          <w:sz w:val="20"/>
          <w:szCs w:val="20"/>
          <w:lang w:val="it-IT"/>
        </w:rPr>
        <w:t xml:space="preserve"> secondo le previsioni del regolamento (UE) 2019/947 e del regolamento UAS-IT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FBF30" w14:textId="77777777" w:rsidR="00D04546" w:rsidRDefault="00D045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A0F34" w14:textId="77777777" w:rsidR="00D04546" w:rsidRDefault="00D045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b/>
        <w:color w:val="000000"/>
      </w:rPr>
    </w:pPr>
  </w:p>
  <w:p w14:paraId="742630FA" w14:textId="77777777" w:rsidR="00D04546" w:rsidRDefault="00D045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A82"/>
    <w:multiLevelType w:val="hybridMultilevel"/>
    <w:tmpl w:val="DBDC02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A3B2F"/>
    <w:multiLevelType w:val="multilevel"/>
    <w:tmpl w:val="502C34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55D98"/>
    <w:multiLevelType w:val="hybridMultilevel"/>
    <w:tmpl w:val="A0E887F0"/>
    <w:lvl w:ilvl="0" w:tplc="0410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11504D41"/>
    <w:multiLevelType w:val="multilevel"/>
    <w:tmpl w:val="DC8CA16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F164D1"/>
    <w:multiLevelType w:val="multilevel"/>
    <w:tmpl w:val="CBF4D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967BE6"/>
    <w:multiLevelType w:val="multilevel"/>
    <w:tmpl w:val="D72EB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191816"/>
    <w:multiLevelType w:val="multilevel"/>
    <w:tmpl w:val="7C228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0258BE"/>
    <w:multiLevelType w:val="multilevel"/>
    <w:tmpl w:val="64904A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D0B5E0E"/>
    <w:multiLevelType w:val="multilevel"/>
    <w:tmpl w:val="0DBA1B70"/>
    <w:lvl w:ilvl="0">
      <w:start w:val="1"/>
      <w:numFmt w:val="bullet"/>
      <w:lvlText w:val="●"/>
      <w:lvlJc w:val="left"/>
      <w:pPr>
        <w:ind w:left="7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267B57"/>
    <w:multiLevelType w:val="multilevel"/>
    <w:tmpl w:val="1EB43D8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6816541B"/>
    <w:multiLevelType w:val="multilevel"/>
    <w:tmpl w:val="91C0009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687E083B"/>
    <w:multiLevelType w:val="multilevel"/>
    <w:tmpl w:val="E818851A"/>
    <w:lvl w:ilvl="0">
      <w:start w:val="1"/>
      <w:numFmt w:val="bullet"/>
      <w:lvlText w:val="●"/>
      <w:lvlJc w:val="left"/>
      <w:pPr>
        <w:ind w:left="9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CE256FD"/>
    <w:multiLevelType w:val="multilevel"/>
    <w:tmpl w:val="F11C5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11"/>
  </w:num>
  <w:num w:numId="5">
    <w:abstractNumId w:val="8"/>
  </w:num>
  <w:num w:numId="6">
    <w:abstractNumId w:val="1"/>
  </w:num>
  <w:num w:numId="7">
    <w:abstractNumId w:val="12"/>
  </w:num>
  <w:num w:numId="8">
    <w:abstractNumId w:val="7"/>
  </w:num>
  <w:num w:numId="9">
    <w:abstractNumId w:val="10"/>
  </w:num>
  <w:num w:numId="10">
    <w:abstractNumId w:val="6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C8"/>
    <w:rsid w:val="00046C2F"/>
    <w:rsid w:val="00060170"/>
    <w:rsid w:val="000C48C3"/>
    <w:rsid w:val="000D087D"/>
    <w:rsid w:val="000D3D0A"/>
    <w:rsid w:val="000E0B4E"/>
    <w:rsid w:val="000F4D5B"/>
    <w:rsid w:val="00114221"/>
    <w:rsid w:val="00154AA8"/>
    <w:rsid w:val="00213FA5"/>
    <w:rsid w:val="00230642"/>
    <w:rsid w:val="002603C5"/>
    <w:rsid w:val="002F713F"/>
    <w:rsid w:val="003B258F"/>
    <w:rsid w:val="003F2C48"/>
    <w:rsid w:val="00424313"/>
    <w:rsid w:val="00462436"/>
    <w:rsid w:val="004866FB"/>
    <w:rsid w:val="004B45BD"/>
    <w:rsid w:val="004C2DFF"/>
    <w:rsid w:val="004E2A9B"/>
    <w:rsid w:val="004F13E8"/>
    <w:rsid w:val="0051799E"/>
    <w:rsid w:val="00554E26"/>
    <w:rsid w:val="00554E99"/>
    <w:rsid w:val="0055530E"/>
    <w:rsid w:val="005829DB"/>
    <w:rsid w:val="0058338A"/>
    <w:rsid w:val="00596897"/>
    <w:rsid w:val="005C6467"/>
    <w:rsid w:val="00605087"/>
    <w:rsid w:val="0064042A"/>
    <w:rsid w:val="006426C9"/>
    <w:rsid w:val="00642BC4"/>
    <w:rsid w:val="00671C78"/>
    <w:rsid w:val="00694F28"/>
    <w:rsid w:val="006C2432"/>
    <w:rsid w:val="006F125D"/>
    <w:rsid w:val="00770E15"/>
    <w:rsid w:val="007768EE"/>
    <w:rsid w:val="007956DB"/>
    <w:rsid w:val="007F4634"/>
    <w:rsid w:val="00823414"/>
    <w:rsid w:val="008D1111"/>
    <w:rsid w:val="008D4DBA"/>
    <w:rsid w:val="008E151D"/>
    <w:rsid w:val="008F11F4"/>
    <w:rsid w:val="00905375"/>
    <w:rsid w:val="00970B5A"/>
    <w:rsid w:val="009C2F06"/>
    <w:rsid w:val="009C52C8"/>
    <w:rsid w:val="009D75C0"/>
    <w:rsid w:val="009D760F"/>
    <w:rsid w:val="00A1106D"/>
    <w:rsid w:val="00A170D6"/>
    <w:rsid w:val="00A22989"/>
    <w:rsid w:val="00A318A4"/>
    <w:rsid w:val="00A342A7"/>
    <w:rsid w:val="00A5599E"/>
    <w:rsid w:val="00A96107"/>
    <w:rsid w:val="00AA4F84"/>
    <w:rsid w:val="00AB0394"/>
    <w:rsid w:val="00AE62E2"/>
    <w:rsid w:val="00B36C25"/>
    <w:rsid w:val="00B9077F"/>
    <w:rsid w:val="00B97380"/>
    <w:rsid w:val="00C056C4"/>
    <w:rsid w:val="00C14D0E"/>
    <w:rsid w:val="00C6276B"/>
    <w:rsid w:val="00CB02F4"/>
    <w:rsid w:val="00CE3441"/>
    <w:rsid w:val="00D04546"/>
    <w:rsid w:val="00D5782A"/>
    <w:rsid w:val="00D7569E"/>
    <w:rsid w:val="00D76070"/>
    <w:rsid w:val="00E243B7"/>
    <w:rsid w:val="00E502F2"/>
    <w:rsid w:val="00E55EA3"/>
    <w:rsid w:val="00E94A47"/>
    <w:rsid w:val="00EB0A9E"/>
    <w:rsid w:val="00EC7810"/>
    <w:rsid w:val="00F24DEB"/>
    <w:rsid w:val="00F32897"/>
    <w:rsid w:val="00F86823"/>
    <w:rsid w:val="00FB3300"/>
    <w:rsid w:val="00FC6BA5"/>
    <w:rsid w:val="00FD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1C870"/>
  <w15:chartTrackingRefBased/>
  <w15:docId w15:val="{142AD063-E438-4854-94A9-EB84678D6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C52C8"/>
    <w:pPr>
      <w:spacing w:after="200" w:line="276" w:lineRule="auto"/>
    </w:pPr>
    <w:rPr>
      <w:rFonts w:ascii="Calibri" w:eastAsia="Times New Roman" w:hAnsi="Calibri" w:cs="Times New Roman"/>
      <w:lang w:val="en-GB" w:eastAsia="it-IT"/>
    </w:rPr>
  </w:style>
  <w:style w:type="paragraph" w:styleId="Titolo1">
    <w:name w:val="heading 1"/>
    <w:basedOn w:val="Normale"/>
    <w:next w:val="Normale"/>
    <w:link w:val="Titolo1Carattere"/>
    <w:qFormat/>
    <w:rsid w:val="009C52C8"/>
    <w:pPr>
      <w:keepNext/>
      <w:tabs>
        <w:tab w:val="left" w:pos="0"/>
      </w:tabs>
      <w:spacing w:after="0" w:line="360" w:lineRule="auto"/>
      <w:jc w:val="both"/>
      <w:outlineLvl w:val="0"/>
    </w:pPr>
    <w:rPr>
      <w:rFonts w:ascii="Arial" w:hAnsi="Arial" w:cs="Arial"/>
      <w:caps/>
      <w:lang w:val="it-IT"/>
    </w:rPr>
  </w:style>
  <w:style w:type="paragraph" w:styleId="Titolo2">
    <w:name w:val="heading 2"/>
    <w:basedOn w:val="Normale"/>
    <w:next w:val="Normale"/>
    <w:link w:val="Titolo2Carattere"/>
    <w:rsid w:val="009C52C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rsid w:val="009C52C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rsid w:val="009C52C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link w:val="Titolo5Carattere"/>
    <w:rsid w:val="009C52C8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rsid w:val="009C52C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9C52C8"/>
    <w:rPr>
      <w:rFonts w:ascii="Arial" w:eastAsia="Times New Roman" w:hAnsi="Arial" w:cs="Arial"/>
      <w:caps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9C52C8"/>
    <w:rPr>
      <w:rFonts w:ascii="Calibri" w:eastAsia="Times New Roman" w:hAnsi="Calibri" w:cs="Times New Roman"/>
      <w:b/>
      <w:sz w:val="36"/>
      <w:szCs w:val="36"/>
      <w:lang w:val="en-GB" w:eastAsia="it-IT"/>
    </w:rPr>
  </w:style>
  <w:style w:type="character" w:customStyle="1" w:styleId="Titolo3Carattere">
    <w:name w:val="Titolo 3 Carattere"/>
    <w:basedOn w:val="Carpredefinitoparagrafo"/>
    <w:link w:val="Titolo3"/>
    <w:rsid w:val="009C52C8"/>
    <w:rPr>
      <w:rFonts w:ascii="Calibri" w:eastAsia="Times New Roman" w:hAnsi="Calibri" w:cs="Times New Roman"/>
      <w:b/>
      <w:sz w:val="28"/>
      <w:szCs w:val="28"/>
      <w:lang w:val="en-GB" w:eastAsia="it-IT"/>
    </w:rPr>
  </w:style>
  <w:style w:type="character" w:customStyle="1" w:styleId="Titolo4Carattere">
    <w:name w:val="Titolo 4 Carattere"/>
    <w:basedOn w:val="Carpredefinitoparagrafo"/>
    <w:link w:val="Titolo4"/>
    <w:rsid w:val="009C52C8"/>
    <w:rPr>
      <w:rFonts w:ascii="Calibri" w:eastAsia="Times New Roman" w:hAnsi="Calibri" w:cs="Times New Roman"/>
      <w:b/>
      <w:sz w:val="24"/>
      <w:szCs w:val="24"/>
      <w:lang w:val="en-GB" w:eastAsia="it-IT"/>
    </w:rPr>
  </w:style>
  <w:style w:type="character" w:customStyle="1" w:styleId="Titolo5Carattere">
    <w:name w:val="Titolo 5 Carattere"/>
    <w:basedOn w:val="Carpredefinitoparagrafo"/>
    <w:link w:val="Titolo5"/>
    <w:rsid w:val="009C52C8"/>
    <w:rPr>
      <w:rFonts w:ascii="Calibri" w:eastAsia="Times New Roman" w:hAnsi="Calibri" w:cs="Times New Roman"/>
      <w:b/>
      <w:lang w:val="en-GB" w:eastAsia="it-IT"/>
    </w:rPr>
  </w:style>
  <w:style w:type="character" w:customStyle="1" w:styleId="Titolo6Carattere">
    <w:name w:val="Titolo 6 Carattere"/>
    <w:basedOn w:val="Carpredefinitoparagrafo"/>
    <w:link w:val="Titolo6"/>
    <w:rsid w:val="009C52C8"/>
    <w:rPr>
      <w:rFonts w:ascii="Calibri" w:eastAsia="Times New Roman" w:hAnsi="Calibri" w:cs="Times New Roman"/>
      <w:b/>
      <w:sz w:val="20"/>
      <w:szCs w:val="20"/>
      <w:lang w:val="en-GB" w:eastAsia="it-IT"/>
    </w:rPr>
  </w:style>
  <w:style w:type="paragraph" w:styleId="Titolo">
    <w:name w:val="Title"/>
    <w:basedOn w:val="Normale"/>
    <w:next w:val="Normale"/>
    <w:link w:val="TitoloCarattere"/>
    <w:rsid w:val="009C52C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rsid w:val="009C52C8"/>
    <w:rPr>
      <w:rFonts w:ascii="Calibri" w:eastAsia="Times New Roman" w:hAnsi="Calibri" w:cs="Times New Roman"/>
      <w:b/>
      <w:sz w:val="72"/>
      <w:szCs w:val="72"/>
      <w:lang w:val="en-GB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52C8"/>
    <w:rPr>
      <w:rFonts w:ascii="Tahoma" w:eastAsia="Times New Roman" w:hAnsi="Tahoma" w:cs="Tahoma"/>
      <w:sz w:val="16"/>
      <w:szCs w:val="16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52C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52C8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n-GB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C5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52C8"/>
    <w:rPr>
      <w:rFonts w:ascii="Calibri" w:eastAsia="Times New Roman" w:hAnsi="Calibri" w:cs="Times New Roman"/>
      <w:lang w:val="en-GB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C5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52C8"/>
    <w:rPr>
      <w:rFonts w:ascii="Calibri" w:eastAsia="Times New Roman" w:hAnsi="Calibri" w:cs="Times New Roman"/>
      <w:lang w:val="en-GB" w:eastAsia="it-IT"/>
    </w:rPr>
  </w:style>
  <w:style w:type="paragraph" w:styleId="Sommario1">
    <w:name w:val="toc 1"/>
    <w:basedOn w:val="Normale"/>
    <w:next w:val="Normale"/>
    <w:autoRedefine/>
    <w:uiPriority w:val="39"/>
    <w:rsid w:val="009C52C8"/>
    <w:pPr>
      <w:tabs>
        <w:tab w:val="right" w:leader="dot" w:pos="4536"/>
      </w:tabs>
      <w:spacing w:before="120" w:after="120" w:line="240" w:lineRule="auto"/>
      <w:jc w:val="both"/>
    </w:pPr>
    <w:rPr>
      <w:rFonts w:asciiTheme="minorHAnsi" w:hAnsiTheme="minorHAnsi" w:cstheme="minorHAnsi"/>
      <w:b/>
      <w:bCs/>
      <w:caps/>
      <w:sz w:val="20"/>
      <w:szCs w:val="20"/>
      <w:lang w:val="it-IT"/>
    </w:rPr>
  </w:style>
  <w:style w:type="character" w:styleId="Collegamentoipertestuale">
    <w:name w:val="Hyperlink"/>
    <w:basedOn w:val="Carpredefinitoparagrafo"/>
    <w:uiPriority w:val="99"/>
    <w:rsid w:val="009C52C8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9C52C8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hAnsi="Times New Roman"/>
      <w:b/>
      <w:kern w:val="28"/>
      <w:sz w:val="24"/>
      <w:szCs w:val="20"/>
      <w:lang w:val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9C52C8"/>
    <w:rPr>
      <w:rFonts w:ascii="Arial" w:eastAsia="Times New Roman" w:hAnsi="Arial" w:cs="Times New Roman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9C52C8"/>
    <w:pPr>
      <w:spacing w:after="0" w:line="240" w:lineRule="auto"/>
      <w:ind w:left="142"/>
      <w:jc w:val="both"/>
    </w:pPr>
    <w:rPr>
      <w:rFonts w:ascii="Arial" w:hAnsi="Arial"/>
      <w:szCs w:val="20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9C52C8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semiHidden/>
    <w:rsid w:val="009C52C8"/>
    <w:pPr>
      <w:spacing w:after="0" w:line="240" w:lineRule="auto"/>
    </w:pPr>
    <w:rPr>
      <w:rFonts w:ascii="Courier New" w:hAnsi="Courier New" w:cs="Courier New"/>
      <w:sz w:val="20"/>
      <w:szCs w:val="20"/>
      <w:lang w:val="it-IT"/>
    </w:rPr>
  </w:style>
  <w:style w:type="paragraph" w:styleId="Paragrafoelenco">
    <w:name w:val="List Paragraph"/>
    <w:basedOn w:val="Normale"/>
    <w:uiPriority w:val="34"/>
    <w:qFormat/>
    <w:rsid w:val="009C52C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it-IT"/>
    </w:rPr>
  </w:style>
  <w:style w:type="paragraph" w:styleId="Sottotitolo">
    <w:name w:val="Subtitle"/>
    <w:basedOn w:val="Normale"/>
    <w:next w:val="Normale"/>
    <w:link w:val="SottotitoloCarattere"/>
    <w:rsid w:val="009C52C8"/>
    <w:pPr>
      <w:keepNext/>
      <w:keepLines/>
      <w:spacing w:before="120" w:after="0"/>
    </w:pPr>
    <w:rPr>
      <w:rFonts w:ascii="Arial" w:eastAsia="Arial" w:hAnsi="Arial" w:cs="Arial"/>
      <w:b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9C52C8"/>
    <w:rPr>
      <w:rFonts w:ascii="Arial" w:eastAsia="Arial" w:hAnsi="Arial" w:cs="Arial"/>
      <w:b/>
      <w:sz w:val="24"/>
      <w:szCs w:val="24"/>
      <w:lang w:val="en-GB"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C52C8"/>
    <w:rPr>
      <w:rFonts w:ascii="Calibri" w:eastAsia="Times New Roman" w:hAnsi="Calibri" w:cs="Times New Roman"/>
      <w:sz w:val="20"/>
      <w:szCs w:val="20"/>
      <w:lang w:val="en-GB"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C52C8"/>
    <w:pPr>
      <w:spacing w:line="240" w:lineRule="auto"/>
    </w:pPr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6F125D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F125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F125D"/>
    <w:rPr>
      <w:rFonts w:ascii="Calibri" w:eastAsia="Times New Roman" w:hAnsi="Calibri" w:cs="Times New Roman"/>
      <w:b/>
      <w:bCs/>
      <w:sz w:val="20"/>
      <w:szCs w:val="20"/>
      <w:lang w:val="en-GB" w:eastAsia="it-IT"/>
    </w:rPr>
  </w:style>
  <w:style w:type="paragraph" w:styleId="Revisione">
    <w:name w:val="Revision"/>
    <w:hidden/>
    <w:uiPriority w:val="99"/>
    <w:semiHidden/>
    <w:rsid w:val="006F125D"/>
    <w:pPr>
      <w:spacing w:after="0" w:line="240" w:lineRule="auto"/>
    </w:pPr>
    <w:rPr>
      <w:rFonts w:ascii="Calibri" w:eastAsia="Times New Roman" w:hAnsi="Calibri" w:cs="Times New Roman"/>
      <w:lang w:val="en-GB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8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yperlink" Target="mailto:protocollo@pec.enac.gov.it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enac.portaleamministrazionetrasparente.it/pagina605_privacy.html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7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5984</Words>
  <Characters>34109</Characters>
  <Application>Microsoft Office Word</Application>
  <DocSecurity>0</DocSecurity>
  <Lines>284</Lines>
  <Paragraphs>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E.N.A.C. Direzione Sistemi Informativi</Company>
  <LinksUpToDate>false</LinksUpToDate>
  <CharactersWithSpaces>40013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e40570</dc:creator>
  <cp:keywords/>
  <dc:description/>
  <cp:lastModifiedBy>e40570</cp:lastModifiedBy>
  <cp:revision>4</cp:revision>
  <dcterms:created xsi:type="dcterms:W3CDTF">2023-03-22T11:20:00Z</dcterms:created>
  <dcterms:modified xsi:type="dcterms:W3CDTF">2023-03-22T11:45:00Z</dcterms:modified>
</cp:coreProperties>
</file>