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PROCEDURA SEMPLIFICATA DI CUI ALL’ART. 10 COMMA 2 DEL REGOLAMENTO </w:t>
      </w:r>
      <w:r w:rsidDel="00000000" w:rsidR="00000000" w:rsidRPr="00000000">
        <w:rPr>
          <w:color w:val="000000"/>
          <w:rtl w:val="0"/>
        </w:rPr>
        <w:t xml:space="preserve">AUTORIZZAZIONE VOLI DI LINEA EXTRA-UE, SORVOLI E SCALI TECNICI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AI VETTORI DI PAESI NON APPARTENENTI ALL’UNIONE EUROPEA, VETTORI ITALIANI ED EUROPEI OPERANTI SERVIZI AEREI DI LINEA SU ROTTE EXTRA-UE DA E PER IL TERRITORIO NAZIONALE</w:t>
      </w:r>
    </w:p>
    <w:p w:rsidR="00000000" w:rsidDel="00000000" w:rsidP="00000000" w:rsidRDefault="00000000" w:rsidRPr="00000000" w14:paraId="00000005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 fine di semplificare le procedure relative alle autorizzazioni dei diritti di traffico rilasciate in favore di vettori operanti servizi aerei di linea su rotte extra-UE, da e per il territorio nazionale, l’art. 10 comma 2 del Regolamento AUTORIZZAZIONE VOLI DI LINEA EXTRA-UE, SORVOLI E SCALI TECNICI, istituisce una procedura semplificata per l'autorizzazione di modifiche operative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occasionali</w:t>
      </w:r>
      <w:r w:rsidDel="00000000" w:rsidR="00000000" w:rsidRPr="00000000">
        <w:rPr>
          <w:color w:val="000000"/>
          <w:rtl w:val="0"/>
        </w:rPr>
        <w:t xml:space="preserve">, riguardanti:</w:t>
      </w:r>
    </w:p>
    <w:p w:rsidR="00000000" w:rsidDel="00000000" w:rsidP="00000000" w:rsidRDefault="00000000" w:rsidRPr="00000000" w14:paraId="00000007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jc w:val="both"/>
        <w:rPr>
          <w:color w:val="000000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cancellazione di servizi autorizzati;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 inserimento di frequenze e/o servizi aggiuntivi rispetto al programma già autorizzato;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 modifica di un servizio autorizzato per inserimento, sostituzione o cancellazione di uno scalo;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 variazione del giorno di operazione;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 eventuale diversa tipologia di modifica dell'operativo da valutare di volta in volta.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procedura semplificata si applica soltanto qualora le modifiche suddette si riferiscano a un arco temporale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inferiore ad un mese</w:t>
      </w:r>
      <w:r w:rsidDel="00000000" w:rsidR="00000000" w:rsidRPr="00000000">
        <w:rPr>
          <w:color w:val="000000"/>
          <w:rtl w:val="0"/>
        </w:rPr>
        <w:t xml:space="preserve"> e purché le stesse non incidano sul rispetto delle intese bilaterali e sui diritti di traffico assegnati.</w:t>
      </w:r>
    </w:p>
    <w:p w:rsidR="00000000" w:rsidDel="00000000" w:rsidP="00000000" w:rsidRDefault="00000000" w:rsidRPr="00000000" w14:paraId="0000000F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Tali modifiche occasionali devono essere richieste alla Direzione Trasporto Aereo e Licenze mediante invio, almeno 5 giorni lavorativi prima dell’evento, di un messaggio di posta elettronica all’indirizzo </w:t>
      </w:r>
      <w:r w:rsidDel="00000000" w:rsidR="00000000" w:rsidRPr="00000000">
        <w:rPr>
          <w:color w:val="0000ff"/>
          <w:rtl w:val="0"/>
        </w:rPr>
        <w:t xml:space="preserve">scheduled.permits@enac.gov.it</w:t>
      </w:r>
      <w:r w:rsidDel="00000000" w:rsidR="00000000" w:rsidRPr="00000000">
        <w:rPr>
          <w:color w:val="000000"/>
          <w:rtl w:val="0"/>
        </w:rPr>
        <w:t xml:space="preserve"> (vettori extra-UE) ovvero  </w:t>
      </w:r>
      <w:r w:rsidDel="00000000" w:rsidR="00000000" w:rsidRPr="00000000">
        <w:rPr>
          <w:color w:val="0000ff"/>
          <w:rtl w:val="0"/>
        </w:rPr>
        <w:t xml:space="preserve">eu.aircarriers@enac.gov.it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(vettori italiani ed europei).</w:t>
      </w:r>
    </w:p>
    <w:p w:rsidR="00000000" w:rsidDel="00000000" w:rsidP="00000000" w:rsidRDefault="00000000" w:rsidRPr="00000000" w14:paraId="00000011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Il vettore riceverà</w:t>
      </w:r>
      <w:r w:rsidDel="00000000" w:rsidR="00000000" w:rsidRPr="00000000">
        <w:rPr>
          <w:rtl w:val="0"/>
        </w:rPr>
        <w:t xml:space="preserve"> dalla Direzione Trasporto Aereo e Licenze </w:t>
      </w:r>
      <w:r w:rsidDel="00000000" w:rsidR="00000000" w:rsidRPr="00000000">
        <w:rPr>
          <w:color w:val="000000"/>
          <w:rtl w:val="0"/>
        </w:rPr>
        <w:t xml:space="preserve">un riscontro via posta elettronica in forma di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autorizzazione semplificata ad operare il servizio secondo le modalità </w:t>
      </w:r>
      <w:r w:rsidDel="00000000" w:rsidR="00000000" w:rsidRPr="00000000">
        <w:rPr>
          <w:b w:val="1"/>
          <w:bCs w:val="1"/>
          <w:rtl w:val="0"/>
        </w:rPr>
        <w:t xml:space="preserve">notificate </w:t>
      </w:r>
      <w:r w:rsidDel="00000000" w:rsidR="00000000" w:rsidRPr="00000000">
        <w:rPr>
          <w:color w:val="000000"/>
          <w:rtl w:val="0"/>
        </w:rPr>
        <w:t xml:space="preserve">ovvero di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presa d’atto delle modifiche comunicate (ACK – “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acknowledgment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”).</w:t>
      </w:r>
    </w:p>
    <w:p w:rsidR="00000000" w:rsidDel="00000000" w:rsidP="00000000" w:rsidRDefault="00000000" w:rsidRPr="00000000" w14:paraId="00000013">
      <w:pPr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Diversamente: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hanging="283.46456692913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modifiche operative riguardanti periodi superiori a un mese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rispetto alla stagionalità IATA già autorizzata;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284" w:right="0" w:hanging="28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le richieste di voli da/verso aeroporti non precedentemente compresi nel programma stagionale autorizzato (art. 10 comma 1 lettera a) del Regolamento citato);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284" w:right="0" w:hanging="28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le richieste di sostituzione dell'aeromobile con altro impiegato sulla base di un contratto di wet lease ACMI (art. 10 comma 1 lettera c) del Regolamento citato);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rimane in vigore il regime della preventiva autorizzazione formale (via pec).</w:t>
      </w:r>
    </w:p>
    <w:p w:rsidR="00000000" w:rsidDel="00000000" w:rsidP="00000000" w:rsidRDefault="00000000" w:rsidRPr="00000000" w14:paraId="0000001A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Ogni ulteriore chiarimento potrà essere richiesto via e</w:t>
      </w:r>
      <w:r w:rsidDel="00000000" w:rsidR="00000000" w:rsidRPr="00000000">
        <w:rPr>
          <w:rFonts w:ascii="Cambria Math" w:cs="Cambria Math" w:eastAsia="Cambria Math" w:hAnsi="Cambria Math"/>
          <w:color w:val="000000"/>
          <w:rtl w:val="0"/>
        </w:rPr>
        <w:t xml:space="preserve">‐</w:t>
      </w:r>
      <w:r w:rsidDel="00000000" w:rsidR="00000000" w:rsidRPr="00000000">
        <w:rPr>
          <w:color w:val="000000"/>
          <w:rtl w:val="0"/>
        </w:rPr>
        <w:t xml:space="preserve">mail agli indirizzi sopra indicati.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276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212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  <w:tab w:val="left" w:leader="none" w:pos="2280"/>
            </w:tabs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0" distR="0">
                <wp:extent cx="1328704" cy="498263"/>
                <wp:effectExtent b="0" l="0" r="0" t="0"/>
                <wp:docPr id="6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8704" cy="4982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12703</wp:posOffset>
              </wp:positionH>
              <wp:positionV relativeFrom="paragraph">
                <wp:posOffset>-634997</wp:posOffset>
              </wp:positionV>
              <wp:extent cx="4445" cy="12700"/>
              <wp:effectExtent b="0" l="0" r="0" t="0"/>
              <wp:wrapNone/>
              <wp:docPr id="6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13240" y="3777778"/>
                        <a:ext cx="6065520" cy="444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4A7DBA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12703</wp:posOffset>
              </wp:positionH>
              <wp:positionV relativeFrom="paragraph">
                <wp:posOffset>-634997</wp:posOffset>
              </wp:positionV>
              <wp:extent cx="4445" cy="12700"/>
              <wp:effectExtent b="0" l="0" r="0" t="0"/>
              <wp:wrapNone/>
              <wp:docPr id="6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4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212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13"/>
      <w:gridCol w:w="4699"/>
      <w:tblGridChange w:id="0">
        <w:tblGrid>
          <w:gridCol w:w="4513"/>
          <w:gridCol w:w="4699"/>
        </w:tblGrid>
      </w:tblGridChange>
    </w:tblGrid>
    <w:tr>
      <w:trPr>
        <w:cantSplit w:val="0"/>
        <w:tblHeader w:val="0"/>
      </w:trPr>
      <w:tc>
        <w:tcPr>
          <w:gridSpan w:val="2"/>
          <w:vAlign w:val="center"/>
        </w:tcPr>
        <w:p w:rsidR="00000000" w:rsidDel="00000000" w:rsidP="00000000" w:rsidRDefault="00000000" w:rsidRPr="00000000" w14:paraId="0000002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mc:AlternateContent>
              <mc:Choice Requires="wp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-63497</wp:posOffset>
                    </wp:positionH>
                    <wp:positionV relativeFrom="paragraph">
                      <wp:posOffset>0</wp:posOffset>
                    </wp:positionV>
                    <wp:extent cx="4527" cy="12700"/>
                    <wp:effectExtent b="0" l="0" r="0" t="0"/>
                    <wp:wrapNone/>
                    <wp:docPr id="59" name=""/>
                    <a:graphic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2313089" y="3777737"/>
                              <a:ext cx="6065822" cy="4527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4A7DBA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-63497</wp:posOffset>
                    </wp:positionH>
                    <wp:positionV relativeFrom="paragraph">
                      <wp:posOffset>0</wp:posOffset>
                    </wp:positionV>
                    <wp:extent cx="4527" cy="12700"/>
                    <wp:effectExtent b="0" l="0" r="0" t="0"/>
                    <wp:wrapNone/>
                    <wp:docPr id="59" name="image3.png"/>
                    <a:graphic>
                      <a:graphicData uri="http://schemas.openxmlformats.org/drawingml/2006/picture">
                        <pic:pic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527" cy="127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2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Viale Castro Pretorio, 118</w:t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00185 Roma</w:t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centr. +39 06 445961</w:t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c.f. 97158180584</w:t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ETA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tel. +39 06 44596532</w:t>
          </w:r>
        </w:p>
        <w:p w:rsidR="00000000" w:rsidDel="00000000" w:rsidP="00000000" w:rsidRDefault="00000000" w:rsidRPr="00000000" w14:paraId="0000002F">
          <w:pPr>
            <w:jc w:val="right"/>
            <w:rPr>
              <w:rFonts w:ascii="Verdana" w:cs="Verdana" w:eastAsia="Verdana" w:hAnsi="Verdana"/>
              <w:color w:val="002060"/>
              <w:sz w:val="16"/>
              <w:szCs w:val="16"/>
            </w:rPr>
          </w:pPr>
          <w:hyperlink r:id="rId2">
            <w:r w:rsidDel="00000000" w:rsidR="00000000" w:rsidRPr="00000000">
              <w:rPr>
                <w:rFonts w:ascii="Verdana" w:cs="Verdana" w:eastAsia="Verdana" w:hAnsi="Verdana"/>
                <w:color w:val="002060"/>
                <w:sz w:val="16"/>
                <w:szCs w:val="16"/>
                <w:rtl w:val="0"/>
              </w:rPr>
              <w:t xml:space="preserve">trasporto.aereo.licenze@enac.gov.it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jc w:val="right"/>
            <w:rPr>
              <w:rFonts w:ascii="Verdana" w:cs="Verdana" w:eastAsia="Verdana" w:hAnsi="Verdana"/>
              <w:color w:val="002060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color w:val="002060"/>
              <w:sz w:val="16"/>
              <w:szCs w:val="16"/>
              <w:rtl w:val="0"/>
            </w:rPr>
            <w:t xml:space="preserve">protocollo@pec.enac.gov.it</w:t>
          </w:r>
        </w:p>
        <w:p w:rsidR="00000000" w:rsidDel="00000000" w:rsidP="00000000" w:rsidRDefault="00000000" w:rsidRPr="00000000" w14:paraId="0000003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bCs w:val="0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www.enac.gov.it</w:t>
          </w:r>
        </w:p>
      </w:tc>
    </w:tr>
  </w:tbl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28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628"/>
      <w:tblGridChange w:id="0">
        <w:tblGrid>
          <w:gridCol w:w="9628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3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133365" cy="425011"/>
                <wp:effectExtent b="0" l="0" r="0" t="0"/>
                <wp:docPr id="6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365" cy="4250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63503</wp:posOffset>
              </wp:positionH>
              <wp:positionV relativeFrom="paragraph">
                <wp:posOffset>-609597</wp:posOffset>
              </wp:positionV>
              <wp:extent cx="4445" cy="12700"/>
              <wp:effectExtent b="0" l="0" r="0" t="0"/>
              <wp:wrapNone/>
              <wp:docPr id="6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13240" y="3777778"/>
                        <a:ext cx="6065520" cy="444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4A7DBA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63503</wp:posOffset>
              </wp:positionH>
              <wp:positionV relativeFrom="paragraph">
                <wp:posOffset>-609597</wp:posOffset>
              </wp:positionV>
              <wp:extent cx="4445" cy="12700"/>
              <wp:effectExtent b="0" l="0" r="0" t="0"/>
              <wp:wrapNone/>
              <wp:docPr id="6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4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21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738"/>
      <w:gridCol w:w="4474"/>
      <w:tblGridChange w:id="0">
        <w:tblGrid>
          <w:gridCol w:w="4738"/>
          <w:gridCol w:w="4474"/>
        </w:tblGrid>
      </w:tblGridChange>
    </w:tblGrid>
    <w:tr>
      <w:trPr>
        <w:cantSplit w:val="0"/>
        <w:tblHeader w:val="0"/>
      </w:trPr>
      <w:tc>
        <w:tcPr>
          <w:vAlign w:val="bottom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both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2172978" cy="814867"/>
                <wp:effectExtent b="0" l="0" r="0" t="0"/>
                <wp:docPr id="6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2978" cy="81486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206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Direzione Trasporto Aereo e Licenze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330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480" w:lineRule="auto"/>
      <w:jc w:val="both"/>
    </w:pPr>
    <w:rPr>
      <w:b w:val="1"/>
      <w:bCs w:val="1"/>
      <w:smallCaps w:val="1"/>
      <w:color w:val="000000"/>
    </w:rPr>
  </w:style>
  <w:style w:type="paragraph" w:styleId="Heading2">
    <w:name w:val="heading 2"/>
    <w:basedOn w:val="Normal"/>
    <w:next w:val="Normal"/>
    <w:pPr>
      <w:keepNext w:val="1"/>
      <w:spacing w:after="120" w:before="240" w:line="360" w:lineRule="auto"/>
      <w:jc w:val="both"/>
    </w:pPr>
    <w:rPr>
      <w:b w:val="1"/>
      <w:bCs w:val="1"/>
      <w:color w:val="0084d5"/>
    </w:rPr>
  </w:style>
  <w:style w:type="paragraph" w:styleId="Heading3">
    <w:name w:val="heading 3"/>
    <w:basedOn w:val="Normal"/>
    <w:next w:val="Normal"/>
    <w:pPr>
      <w:keepNext w:val="1"/>
      <w:spacing w:after="120" w:before="240" w:lineRule="auto"/>
    </w:pPr>
    <w:rPr>
      <w:b w:val="1"/>
      <w:bCs w:val="1"/>
      <w:color w:val="000000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spacing w:after="60" w:before="240" w:lineRule="auto"/>
    </w:pPr>
    <w:rPr/>
  </w:style>
  <w:style w:type="paragraph" w:styleId="Heading6">
    <w:name w:val="heading 6"/>
    <w:basedOn w:val="Normal"/>
    <w:next w:val="Normal"/>
    <w:pPr>
      <w:spacing w:after="60" w:before="240" w:lineRule="auto"/>
    </w:pPr>
    <w:rPr>
      <w:i w:val="1"/>
      <w:iCs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Titolo7">
    <w:name w:val="heading 7"/>
    <w:basedOn w:val="Normale"/>
    <w:next w:val="Normale"/>
    <w:link w:val="Titolo7Carattere"/>
    <w:qFormat w:val="1"/>
    <w:rsid w:val="003057B8"/>
    <w:pPr>
      <w:numPr>
        <w:ilvl w:val="6"/>
        <w:numId w:val="20"/>
      </w:numPr>
      <w:spacing w:after="60" w:before="240"/>
      <w:outlineLvl w:val="6"/>
    </w:pPr>
  </w:style>
  <w:style w:type="paragraph" w:styleId="Titolo8">
    <w:name w:val="heading 8"/>
    <w:basedOn w:val="Normale"/>
    <w:next w:val="Normale"/>
    <w:link w:val="Titolo8Carattere"/>
    <w:qFormat w:val="1"/>
    <w:rsid w:val="003057B8"/>
    <w:pPr>
      <w:numPr>
        <w:ilvl w:val="7"/>
        <w:numId w:val="20"/>
      </w:numPr>
      <w:spacing w:after="60" w:before="240"/>
      <w:outlineLvl w:val="7"/>
    </w:pPr>
    <w:rPr>
      <w:i w:val="1"/>
    </w:rPr>
  </w:style>
  <w:style w:type="paragraph" w:styleId="Titolo9">
    <w:name w:val="heading 9"/>
    <w:basedOn w:val="Normale"/>
    <w:next w:val="Normale"/>
    <w:link w:val="Titolo9Carattere"/>
    <w:qFormat w:val="1"/>
    <w:rsid w:val="003057B8"/>
    <w:pPr>
      <w:numPr>
        <w:ilvl w:val="8"/>
        <w:numId w:val="20"/>
      </w:numPr>
      <w:spacing w:after="60" w:before="240"/>
      <w:outlineLvl w:val="8"/>
    </w:pPr>
    <w:rPr>
      <w:b w:val="1"/>
      <w:i w:val="1"/>
      <w:sz w:val="1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ellaelenco4-colore1">
    <w:name w:val="List Table 4 Accent 1"/>
    <w:basedOn w:val="Tabellanormale"/>
    <w:uiPriority w:val="49"/>
    <w:rsid w:val="003057B8"/>
    <w:tblPr>
      <w:tblStyleRowBandSize w:val="1"/>
      <w:tblStyleColBandSize w:val="1"/>
      <w:tblBorders>
        <w:top w:color="95b3d7" w:space="0" w:sz="4" w:themeColor="accent1" w:themeTint="000099" w:val="single"/>
        <w:left w:color="95b3d7" w:space="0" w:sz="4" w:themeColor="accent1" w:themeTint="000099" w:val="single"/>
        <w:bottom w:color="95b3d7" w:space="0" w:sz="4" w:themeColor="accent1" w:themeTint="000099" w:val="single"/>
        <w:right w:color="95b3d7" w:space="0" w:sz="4" w:themeColor="accent1" w:themeTint="000099" w:val="single"/>
        <w:insideH w:color="95b3d7" w:space="0" w:sz="4" w:themeColor="accent1" w:themeTint="000099" w:val="single"/>
      </w:tblBorders>
    </w:tblPr>
    <w:tblStylePr w:type="firstRow">
      <w:tblPr/>
      <w:tcPr>
        <w:tcBorders>
          <w:top w:color="4f81bd" w:space="0" w:sz="4" w:themeColor="accent1" w:val="single"/>
          <w:left w:color="4f81bd" w:space="0" w:sz="4" w:themeColor="accent1" w:val="single"/>
          <w:bottom w:color="4f81bd" w:space="0" w:sz="4" w:themeColor="accent1" w:val="single"/>
          <w:right w:color="4f81bd" w:space="0" w:sz="4" w:themeColor="accent1" w:val="single"/>
          <w:insideH w:space="0" w:sz="0" w:val="nil"/>
        </w:tcBorders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95b3d7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character" w:styleId="Titolo1Carattere" w:customStyle="1">
    <w:name w:val="Titolo 1 Carattere"/>
    <w:aliases w:val="Titolo paragrafo Carattere"/>
    <w:basedOn w:val="Carpredefinitoparagrafo"/>
    <w:link w:val="Titolo1"/>
    <w:rsid w:val="00B04178"/>
    <w:rPr>
      <w:rFonts w:ascii="Arial" w:hAnsi="Arial"/>
      <w:b w:val="1"/>
      <w:caps w:val="1"/>
      <w:color w:val="000000"/>
      <w:sz w:val="24"/>
      <w:szCs w:val="24"/>
    </w:rPr>
  </w:style>
  <w:style w:type="paragraph" w:styleId="titolo0" w:customStyle="1">
    <w:name w:val="titolo"/>
    <w:basedOn w:val="Titolo1"/>
    <w:link w:val="titoloCarattere"/>
    <w:qFormat w:val="1"/>
    <w:rsid w:val="003057B8"/>
    <w:pPr>
      <w:keepLines w:val="1"/>
      <w:numPr>
        <w:numId w:val="0"/>
      </w:numPr>
      <w:spacing w:after="0" w:line="276" w:lineRule="auto"/>
      <w:jc w:val="left"/>
    </w:pPr>
    <w:rPr>
      <w:rFonts w:asciiTheme="minorHAnsi" w:cstheme="majorBidi" w:eastAsiaTheme="majorEastAsia" w:hAnsiTheme="minorHAnsi"/>
      <w:bCs w:val="1"/>
      <w:caps w:val="0"/>
      <w:color w:val="1f497d" w:themeColor="text2"/>
      <w:sz w:val="28"/>
      <w:szCs w:val="28"/>
      <w:lang w:eastAsia="en-US"/>
    </w:rPr>
  </w:style>
  <w:style w:type="character" w:styleId="titoloCarattere" w:customStyle="1">
    <w:name w:val="titolo Carattere"/>
    <w:basedOn w:val="Carpredefinitoparagrafo"/>
    <w:link w:val="titolo0"/>
    <w:rsid w:val="003057B8"/>
    <w:rPr>
      <w:rFonts w:asciiTheme="minorHAnsi" w:cstheme="majorBidi" w:eastAsiaTheme="majorEastAsia" w:hAnsiTheme="minorHAnsi"/>
      <w:b w:val="1"/>
      <w:bCs w:val="1"/>
      <w:color w:val="1f497d" w:themeColor="text2"/>
      <w:sz w:val="28"/>
      <w:szCs w:val="28"/>
      <w:lang w:eastAsia="en-US"/>
    </w:rPr>
  </w:style>
  <w:style w:type="paragraph" w:styleId="titolo" w:customStyle="1">
    <w:name w:val="§ titolo"/>
    <w:basedOn w:val="titolo0"/>
    <w:qFormat w:val="1"/>
    <w:rsid w:val="003057B8"/>
    <w:pPr>
      <w:numPr>
        <w:ilvl w:val="1"/>
        <w:numId w:val="12"/>
      </w:numPr>
      <w:tabs>
        <w:tab w:val="left" w:pos="851"/>
      </w:tabs>
      <w:spacing w:after="240"/>
    </w:pPr>
    <w:rPr>
      <w:color w:val="0070c0"/>
    </w:rPr>
  </w:style>
  <w:style w:type="paragraph" w:styleId="Celletabellapro" w:customStyle="1">
    <w:name w:val="Celle tabella pro"/>
    <w:basedOn w:val="Normale"/>
    <w:qFormat w:val="1"/>
    <w:rsid w:val="003057B8"/>
    <w:pPr>
      <w:spacing w:after="40" w:line="360" w:lineRule="auto"/>
      <w:jc w:val="center"/>
    </w:pPr>
    <w:rPr>
      <w:rFonts w:cs="Arial"/>
      <w:szCs w:val="22"/>
    </w:rPr>
  </w:style>
  <w:style w:type="character" w:styleId="Collegamentoipertestuale">
    <w:name w:val="Hyperlink"/>
    <w:basedOn w:val="Carpredefinitoparagrafo"/>
    <w:uiPriority w:val="99"/>
    <w:unhideWhenUsed w:val="1"/>
    <w:rsid w:val="003057B8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 w:val="1"/>
    <w:rsid w:val="003057B8"/>
    <w:pPr>
      <w:spacing w:before="120"/>
      <w:jc w:val="center"/>
    </w:pPr>
    <w:rPr>
      <w:rFonts w:ascii="Palatino" w:hAnsi="Palatino"/>
      <w:color w:val="000000"/>
      <w:sz w:val="16"/>
    </w:rPr>
  </w:style>
  <w:style w:type="character" w:styleId="Corpodeltesto2Carattere" w:customStyle="1">
    <w:name w:val="Corpo del testo 2 Carattere"/>
    <w:basedOn w:val="Carpredefinitoparagrafo"/>
    <w:link w:val="Corpodeltesto2"/>
    <w:semiHidden w:val="1"/>
    <w:rsid w:val="00B04178"/>
    <w:rPr>
      <w:rFonts w:ascii="Palatino" w:hAnsi="Palatino"/>
      <w:color w:val="000000"/>
      <w:sz w:val="16"/>
      <w:szCs w:val="24"/>
    </w:rPr>
  </w:style>
  <w:style w:type="paragraph" w:styleId="Corpodeltesto3">
    <w:name w:val="Body Text 3"/>
    <w:basedOn w:val="Normale"/>
    <w:link w:val="Corpodeltesto3Carattere"/>
    <w:semiHidden w:val="1"/>
    <w:rsid w:val="003057B8"/>
    <w:pPr>
      <w:spacing w:before="120"/>
    </w:pPr>
    <w:rPr>
      <w:rFonts w:ascii="Palatino" w:hAnsi="Palatino"/>
      <w:color w:val="000000"/>
    </w:rPr>
  </w:style>
  <w:style w:type="character" w:styleId="Corpodeltesto3Carattere" w:customStyle="1">
    <w:name w:val="Corpo del testo 3 Carattere"/>
    <w:basedOn w:val="Carpredefinitoparagrafo"/>
    <w:link w:val="Corpodeltesto3"/>
    <w:semiHidden w:val="1"/>
    <w:rsid w:val="00B04178"/>
    <w:rPr>
      <w:rFonts w:ascii="Palatino" w:hAnsi="Palatino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semiHidden w:val="1"/>
    <w:rsid w:val="003057B8"/>
    <w:pPr>
      <w:jc w:val="center"/>
    </w:pPr>
    <w:rPr>
      <w:rFonts w:cs="Arial"/>
      <w:b w:val="1"/>
      <w:color w:val="000000"/>
    </w:rPr>
  </w:style>
  <w:style w:type="character" w:styleId="CorpotestoCarattere" w:customStyle="1">
    <w:name w:val="Corpo testo Carattere"/>
    <w:basedOn w:val="Carpredefinitoparagrafo"/>
    <w:link w:val="Corpotesto"/>
    <w:semiHidden w:val="1"/>
    <w:rsid w:val="00B04178"/>
    <w:rPr>
      <w:rFonts w:ascii="Arial" w:cs="Arial" w:hAnsi="Arial"/>
      <w:b w:val="1"/>
      <w:color w:val="000000"/>
      <w:sz w:val="22"/>
      <w:szCs w:val="24"/>
    </w:rPr>
  </w:style>
  <w:style w:type="table" w:styleId="Grigliatabella">
    <w:name w:val="Table Grid"/>
    <w:basedOn w:val="Tabellanormale"/>
    <w:uiPriority w:val="59"/>
    <w:rsid w:val="003057B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semiHidden w:val="1"/>
    <w:rsid w:val="003057B8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3057B8"/>
    <w:rPr>
      <w:sz w:val="24"/>
      <w:szCs w:val="24"/>
    </w:rPr>
  </w:style>
  <w:style w:type="paragraph" w:styleId="Intestazionetabellapro" w:customStyle="1">
    <w:name w:val="Intestazione tabella pro"/>
    <w:basedOn w:val="Normale"/>
    <w:qFormat w:val="1"/>
    <w:rsid w:val="003057B8"/>
    <w:pPr>
      <w:spacing w:after="40" w:line="360" w:lineRule="auto"/>
      <w:jc w:val="center"/>
    </w:pPr>
    <w:rPr>
      <w:rFonts w:cs="Arial"/>
      <w:b w:val="1"/>
      <w:bCs w:val="1"/>
      <w:color w:val="ffffff" w:themeColor="background1"/>
      <w:szCs w:val="22"/>
    </w:rPr>
  </w:style>
  <w:style w:type="paragraph" w:styleId="Mappadocumento">
    <w:name w:val="Document Map"/>
    <w:basedOn w:val="Normale"/>
    <w:link w:val="MappadocumentoCarattere"/>
    <w:semiHidden w:val="1"/>
    <w:rsid w:val="003057B8"/>
    <w:pPr>
      <w:shd w:color="auto" w:fill="000080" w:val="clear"/>
    </w:pPr>
    <w:rPr>
      <w:rFonts w:ascii="Tahoma" w:cs="Tahoma" w:hAnsi="Tahoma"/>
    </w:rPr>
  </w:style>
  <w:style w:type="character" w:styleId="MappadocumentoCarattere" w:customStyle="1">
    <w:name w:val="Mappa documento Carattere"/>
    <w:basedOn w:val="Carpredefinitoparagrafo"/>
    <w:link w:val="Mappadocumento"/>
    <w:semiHidden w:val="1"/>
    <w:rsid w:val="00B04178"/>
    <w:rPr>
      <w:rFonts w:ascii="Tahoma" w:cs="Tahoma" w:hAnsi="Tahoma"/>
      <w:sz w:val="24"/>
      <w:szCs w:val="24"/>
      <w:shd w:color="auto" w:fill="000080" w:val="clear"/>
    </w:rPr>
  </w:style>
  <w:style w:type="paragraph" w:styleId="NormaleWeb">
    <w:name w:val="Normal (Web)"/>
    <w:basedOn w:val="Normale"/>
    <w:uiPriority w:val="99"/>
    <w:semiHidden w:val="1"/>
    <w:rsid w:val="003057B8"/>
    <w:pPr>
      <w:spacing w:after="100" w:afterAutospacing="1" w:before="100" w:beforeAutospacing="1"/>
    </w:pPr>
  </w:style>
  <w:style w:type="paragraph" w:styleId="numpag" w:customStyle="1">
    <w:name w:val="num pag"/>
    <w:basedOn w:val="Normale"/>
    <w:qFormat w:val="1"/>
    <w:rsid w:val="003057B8"/>
    <w:pPr>
      <w:ind w:left="-57" w:right="-57"/>
    </w:pPr>
    <w:rPr>
      <w:rFonts w:cs="Arial"/>
      <w:sz w:val="18"/>
    </w:rPr>
  </w:style>
  <w:style w:type="character" w:styleId="Numeropagina">
    <w:name w:val="page number"/>
    <w:basedOn w:val="Carpredefinitoparagrafo"/>
    <w:semiHidden w:val="1"/>
    <w:rsid w:val="003057B8"/>
  </w:style>
  <w:style w:type="paragraph" w:styleId="para" w:customStyle="1">
    <w:name w:val="para"/>
    <w:basedOn w:val="Normale"/>
    <w:link w:val="paraCarattere"/>
    <w:qFormat w:val="1"/>
    <w:rsid w:val="003057B8"/>
    <w:pPr>
      <w:spacing w:after="200" w:line="276" w:lineRule="auto"/>
      <w:jc w:val="both"/>
    </w:pPr>
    <w:rPr>
      <w:rFonts w:asciiTheme="minorHAnsi" w:cstheme="minorBidi" w:eastAsiaTheme="minorHAnsi" w:hAnsiTheme="minorHAnsi"/>
      <w:szCs w:val="22"/>
      <w:lang w:eastAsia="en-US"/>
    </w:rPr>
  </w:style>
  <w:style w:type="character" w:styleId="paraCarattere" w:customStyle="1">
    <w:name w:val="para Carattere"/>
    <w:basedOn w:val="Carpredefinitoparagrafo"/>
    <w:link w:val="para"/>
    <w:rsid w:val="003057B8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paradentro" w:customStyle="1">
    <w:name w:val="paradentro"/>
    <w:basedOn w:val="Normale"/>
    <w:link w:val="paradentroCarattere"/>
    <w:qFormat w:val="1"/>
    <w:rsid w:val="003057B8"/>
    <w:pPr>
      <w:spacing w:after="200" w:line="276" w:lineRule="auto"/>
      <w:ind w:firstLine="567"/>
      <w:jc w:val="both"/>
    </w:pPr>
    <w:rPr>
      <w:rFonts w:asciiTheme="minorHAnsi" w:cstheme="minorBidi" w:eastAsiaTheme="minorHAnsi" w:hAnsiTheme="minorHAnsi"/>
      <w:szCs w:val="22"/>
      <w:lang w:eastAsia="en-US"/>
    </w:rPr>
  </w:style>
  <w:style w:type="character" w:styleId="paradentroCarattere" w:customStyle="1">
    <w:name w:val="paradentro Carattere"/>
    <w:basedOn w:val="Carpredefinitoparagrafo"/>
    <w:link w:val="paradentro"/>
    <w:rsid w:val="003057B8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 w:val="1"/>
    <w:rsid w:val="003057B8"/>
    <w:pPr>
      <w:ind w:left="708"/>
    </w:pPr>
  </w:style>
  <w:style w:type="paragraph" w:styleId="Pidipagina">
    <w:name w:val="footer"/>
    <w:basedOn w:val="Normale"/>
    <w:link w:val="PidipaginaCarattere"/>
    <w:uiPriority w:val="99"/>
    <w:rsid w:val="003057B8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057B8"/>
    <w:rPr>
      <w:sz w:val="24"/>
      <w:szCs w:val="24"/>
    </w:rPr>
  </w:style>
  <w:style w:type="paragraph" w:styleId="PROsigla" w:customStyle="1">
    <w:name w:val="PRO sigla"/>
    <w:basedOn w:val="Intestazione"/>
    <w:qFormat w:val="1"/>
    <w:rsid w:val="003057B8"/>
    <w:pPr>
      <w:jc w:val="center"/>
    </w:pPr>
    <w:rPr>
      <w:rFonts w:cs="Arial"/>
      <w:b w:val="1"/>
      <w:color w:val="0084d5"/>
    </w:rPr>
  </w:style>
  <w:style w:type="paragraph" w:styleId="REVpro" w:customStyle="1">
    <w:name w:val="REV pro"/>
    <w:basedOn w:val="Intestazione"/>
    <w:qFormat w:val="1"/>
    <w:rsid w:val="003057B8"/>
    <w:pPr>
      <w:spacing w:after="40" w:before="40"/>
      <w:jc w:val="center"/>
    </w:pPr>
    <w:rPr>
      <w:rFonts w:cs="Arial"/>
      <w:b w:val="1"/>
      <w:szCs w:val="22"/>
    </w:rPr>
  </w:style>
  <w:style w:type="paragraph" w:styleId="Rientrocorpodeltesto">
    <w:name w:val="Body Text Indent"/>
    <w:basedOn w:val="Normale"/>
    <w:link w:val="RientrocorpodeltestoCarattere"/>
    <w:semiHidden w:val="1"/>
    <w:rsid w:val="003057B8"/>
    <w:pPr>
      <w:tabs>
        <w:tab w:val="left" w:pos="780"/>
      </w:tabs>
      <w:spacing w:line="360" w:lineRule="atLeast"/>
      <w:ind w:left="851" w:hanging="849"/>
      <w:jc w:val="both"/>
    </w:pPr>
    <w:rPr>
      <w:rFonts w:ascii="Palatino" w:hAnsi="Palatino"/>
      <w:color w:val="000000"/>
      <w:lang w:val="en-US"/>
    </w:rPr>
  </w:style>
  <w:style w:type="character" w:styleId="RientrocorpodeltestoCarattere" w:customStyle="1">
    <w:name w:val="Rientro corpo del testo Carattere"/>
    <w:basedOn w:val="Carpredefinitoparagrafo"/>
    <w:link w:val="Rientrocorpodeltesto"/>
    <w:semiHidden w:val="1"/>
    <w:rsid w:val="00B04178"/>
    <w:rPr>
      <w:rFonts w:ascii="Palatino" w:hAnsi="Palatino"/>
      <w:color w:val="000000"/>
      <w:sz w:val="24"/>
      <w:szCs w:val="24"/>
      <w:lang w:val="en-US"/>
    </w:rPr>
  </w:style>
  <w:style w:type="paragraph" w:styleId="Rientrocorpodeltesto2">
    <w:name w:val="Body Text Indent 2"/>
    <w:basedOn w:val="Normale"/>
    <w:link w:val="Rientrocorpodeltesto2Carattere"/>
    <w:semiHidden w:val="1"/>
    <w:rsid w:val="003057B8"/>
    <w:pPr>
      <w:ind w:left="60"/>
      <w:jc w:val="both"/>
    </w:pPr>
    <w:rPr>
      <w:rFonts w:cs="Arial"/>
      <w:color w:val="0000ff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semiHidden w:val="1"/>
    <w:rsid w:val="00B04178"/>
    <w:rPr>
      <w:rFonts w:ascii="Arial" w:cs="Arial" w:hAnsi="Arial"/>
      <w:color w:val="0000ff"/>
      <w:sz w:val="24"/>
      <w:szCs w:val="24"/>
    </w:rPr>
  </w:style>
  <w:style w:type="character" w:styleId="Rimandonotaapidipagina">
    <w:name w:val="footnote reference"/>
    <w:basedOn w:val="Carpredefinitoparagrafo"/>
    <w:semiHidden w:val="1"/>
    <w:rsid w:val="003057B8"/>
    <w:rPr>
      <w:vertAlign w:val="superscript"/>
    </w:rPr>
  </w:style>
  <w:style w:type="paragraph" w:styleId="Sommario1">
    <w:name w:val="toc 1"/>
    <w:basedOn w:val="Normale"/>
    <w:next w:val="Normale"/>
    <w:autoRedefine w:val="1"/>
    <w:uiPriority w:val="39"/>
    <w:unhideWhenUsed w:val="1"/>
    <w:qFormat w:val="1"/>
    <w:rsid w:val="003057B8"/>
    <w:pPr>
      <w:tabs>
        <w:tab w:val="left" w:pos="567"/>
        <w:tab w:val="right" w:pos="8786"/>
      </w:tabs>
      <w:spacing w:after="60" w:line="360" w:lineRule="auto"/>
      <w:jc w:val="both"/>
    </w:pPr>
    <w:rPr>
      <w:rFonts w:asciiTheme="minorHAnsi" w:cstheme="minorBidi" w:eastAsiaTheme="minorHAnsi" w:hAnsiTheme="minorHAnsi"/>
      <w:szCs w:val="22"/>
      <w:lang w:eastAsia="en-US"/>
    </w:rPr>
  </w:style>
  <w:style w:type="paragraph" w:styleId="Sommario2">
    <w:name w:val="toc 2"/>
    <w:basedOn w:val="Normale"/>
    <w:next w:val="Normale"/>
    <w:autoRedefine w:val="1"/>
    <w:uiPriority w:val="39"/>
    <w:unhideWhenUsed w:val="1"/>
    <w:qFormat w:val="1"/>
    <w:rsid w:val="003057B8"/>
    <w:pPr>
      <w:spacing w:after="100" w:line="276" w:lineRule="auto"/>
      <w:ind w:left="220"/>
    </w:pPr>
    <w:rPr>
      <w:rFonts w:asciiTheme="minorHAnsi" w:cstheme="minorBidi" w:eastAsiaTheme="minorEastAsia" w:hAnsiTheme="minorHAnsi"/>
      <w:szCs w:val="22"/>
      <w:lang w:eastAsia="en-US"/>
    </w:rPr>
  </w:style>
  <w:style w:type="paragraph" w:styleId="Sommario3">
    <w:name w:val="toc 3"/>
    <w:basedOn w:val="Normale"/>
    <w:next w:val="Normale"/>
    <w:autoRedefine w:val="1"/>
    <w:uiPriority w:val="39"/>
    <w:semiHidden w:val="1"/>
    <w:unhideWhenUsed w:val="1"/>
    <w:qFormat w:val="1"/>
    <w:rsid w:val="003057B8"/>
    <w:pPr>
      <w:spacing w:after="100" w:line="276" w:lineRule="auto"/>
      <w:ind w:left="440"/>
    </w:pPr>
    <w:rPr>
      <w:rFonts w:asciiTheme="minorHAnsi" w:cstheme="minorBidi" w:eastAsiaTheme="minorEastAsia" w:hAnsiTheme="minorHAnsi"/>
      <w:szCs w:val="22"/>
      <w:lang w:eastAsia="en-US"/>
    </w:rPr>
  </w:style>
  <w:style w:type="paragraph" w:styleId="Sommario5">
    <w:name w:val="toc 5"/>
    <w:basedOn w:val="Normale"/>
    <w:next w:val="Normale"/>
    <w:autoRedefine w:val="1"/>
    <w:semiHidden w:val="1"/>
    <w:rsid w:val="003057B8"/>
    <w:pPr>
      <w:tabs>
        <w:tab w:val="right" w:leader="dot" w:pos="9638"/>
      </w:tabs>
      <w:spacing w:before="120"/>
      <w:ind w:left="880"/>
      <w:jc w:val="both"/>
    </w:pPr>
    <w:rPr>
      <w:rFonts w:ascii="Palatino" w:hAnsi="Palatino"/>
      <w:color w:val="000000"/>
      <w:lang w:val="en-US"/>
    </w:rPr>
  </w:style>
  <w:style w:type="paragraph" w:styleId="Stile1" w:customStyle="1">
    <w:name w:val="Stile1"/>
    <w:basedOn w:val="Intestazione"/>
    <w:qFormat w:val="1"/>
    <w:rsid w:val="003057B8"/>
    <w:pPr>
      <w:spacing w:after="60"/>
      <w:jc w:val="center"/>
    </w:pPr>
    <w:rPr>
      <w:rFonts w:cs="Arial"/>
      <w:b w:val="1"/>
      <w:smallCaps w:val="1"/>
      <w:color w:val="00b0f0"/>
      <w:sz w:val="28"/>
      <w:szCs w:val="28"/>
    </w:rPr>
  </w:style>
  <w:style w:type="table" w:styleId="Tabellaelenco3-colore5">
    <w:name w:val="List Table 3 Accent 5"/>
    <w:basedOn w:val="Tabellanormale"/>
    <w:uiPriority w:val="48"/>
    <w:rsid w:val="003057B8"/>
    <w:tblPr>
      <w:tblStyleRowBandSize w:val="1"/>
      <w:tblStyleColBandSize w:val="1"/>
      <w:tblBorders>
        <w:top w:color="4bacc6" w:space="0" w:sz="4" w:themeColor="accent5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rPr>
        <w:b w:val="1"/>
        <w:bCs w:val="1"/>
      </w:rPr>
      <w:tblPr/>
      <w:tcPr>
        <w:tcBorders>
          <w:top w:color="4bacc6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bacc6" w:space="0" w:sz="4" w:themeColor="accent5" w:val="single"/>
          <w:right w:color="4bacc6" w:space="0" w:sz="4" w:themeColor="accent5" w:val="single"/>
        </w:tcBorders>
      </w:tcPr>
    </w:tblStylePr>
    <w:tblStylePr w:type="band1Horz">
      <w:tblPr/>
      <w:tcPr>
        <w:tcBorders>
          <w:top w:color="4bacc6" w:space="0" w:sz="4" w:themeColor="accent5" w:val="single"/>
          <w:bottom w:color="4bacc6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bacc6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4bacc6" w:space="0" w:sz="4" w:themeColor="accent5" w:val="double"/>
          <w:right w:space="0" w:sz="0" w:val="nil"/>
        </w:tcBorders>
      </w:tcPr>
    </w:tblStylePr>
  </w:style>
  <w:style w:type="table" w:styleId="Tabellagriglia4-colore5">
    <w:name w:val="Grid Table 4 Accent 5"/>
    <w:basedOn w:val="Tabellanormale"/>
    <w:uiPriority w:val="49"/>
    <w:rsid w:val="003057B8"/>
    <w:rPr>
      <w:color w:val="ffffff" w:themeColor="background1"/>
    </w:rPr>
    <w:tblPr>
      <w:tblStyleRowBandSize w:val="1"/>
      <w:tblStyleColBandSize w:val="1"/>
      <w:tblBorders>
        <w:top w:color="92cddc" w:space="0" w:sz="4" w:themeColor="accent5" w:themeTint="000099" w:val="single"/>
        <w:left w:color="92cddc" w:space="0" w:sz="4" w:themeColor="accent5" w:themeTint="000099" w:val="single"/>
        <w:bottom w:color="92cddc" w:space="0" w:sz="4" w:themeColor="accent5" w:themeTint="000099" w:val="single"/>
        <w:right w:color="92cddc" w:space="0" w:sz="4" w:themeColor="accent5" w:themeTint="000099" w:val="single"/>
        <w:insideH w:color="92cddc" w:space="0" w:sz="4" w:themeColor="accent5" w:themeTint="000099" w:val="single"/>
        <w:insideV w:color="92cddc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b0f0" w:val="clear"/>
      </w:tcPr>
    </w:tblStylePr>
    <w:tblStylePr w:type="lastRow">
      <w:rPr>
        <w:b w:val="1"/>
        <w:bCs w:val="1"/>
      </w:rPr>
      <w:tblPr/>
      <w:tcPr>
        <w:shd w:color="auto" w:fill="8ac0e5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aeef3" w:themeFill="accent5" w:themeFillTint="000033" w:val="clear"/>
      </w:tcPr>
    </w:tblStylePr>
    <w:tblStylePr w:type="band1Horz">
      <w:tblPr/>
      <w:tcPr>
        <w:shd w:color="auto" w:fill="daeef3" w:themeFill="accent5" w:themeFillTint="000033" w:val="clear"/>
      </w:tcPr>
    </w:tblStylePr>
    <w:tblStylePr w:type="band2Horz">
      <w:tblPr/>
      <w:tcPr>
        <w:shd w:color="auto" w:fill="79c2e9" w:val="clear"/>
      </w:tcPr>
    </w:tblStylePr>
  </w:style>
  <w:style w:type="table" w:styleId="Tabellagriglia5scura-colore1">
    <w:name w:val="Grid Table 5 Dark Accent 1"/>
    <w:basedOn w:val="Tabellanormale"/>
    <w:uiPriority w:val="50"/>
    <w:rsid w:val="003057B8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b8cce4" w:themeFill="accent1" w:themeFillTint="000066" w:val="clear"/>
      </w:tcPr>
    </w:tblStylePr>
  </w:style>
  <w:style w:type="table" w:styleId="Tabellagriglia5scura-colore5">
    <w:name w:val="Grid Table 5 Dark Accent 5"/>
    <w:basedOn w:val="Tabellanormale"/>
    <w:uiPriority w:val="50"/>
    <w:rsid w:val="003057B8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b6dde8" w:themeFill="accent5" w:themeFillTint="000066" w:val="clear"/>
      </w:tcPr>
    </w:tblStylePr>
  </w:style>
  <w:style w:type="table" w:styleId="TabellaPRO" w:customStyle="1">
    <w:name w:val="Tabella PRO"/>
    <w:basedOn w:val="Tabellanormale"/>
    <w:uiPriority w:val="99"/>
    <w:rsid w:val="003057B8"/>
    <w:tblPr/>
  </w:style>
  <w:style w:type="paragraph" w:styleId="Testodelblocco">
    <w:name w:val="Block Text"/>
    <w:basedOn w:val="Normale"/>
    <w:semiHidden w:val="1"/>
    <w:rsid w:val="003057B8"/>
    <w:pPr>
      <w:spacing w:line="360" w:lineRule="auto"/>
      <w:ind w:left="220" w:right="289"/>
      <w:jc w:val="both"/>
    </w:pPr>
    <w:rPr>
      <w:rFonts w:cs="Arial"/>
      <w:color w:val="ff000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057B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057B8"/>
    <w:rPr>
      <w:rFonts w:ascii="Tahoma" w:cs="Tahoma" w:hAnsi="Tahoma"/>
      <w:sz w:val="16"/>
      <w:szCs w:val="16"/>
    </w:rPr>
  </w:style>
  <w:style w:type="paragraph" w:styleId="Testonormale">
    <w:name w:val="Plain Text"/>
    <w:basedOn w:val="Normale"/>
    <w:link w:val="TestonormaleCarattere"/>
    <w:semiHidden w:val="1"/>
    <w:rsid w:val="003057B8"/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semiHidden w:val="1"/>
    <w:rsid w:val="00B04178"/>
    <w:rPr>
      <w:rFonts w:ascii="Courier New" w:hAnsi="Courier New"/>
      <w:sz w:val="24"/>
      <w:szCs w:val="24"/>
    </w:rPr>
  </w:style>
  <w:style w:type="paragraph" w:styleId="TestoNormalePRO" w:customStyle="1">
    <w:name w:val="Testo Normale PRO"/>
    <w:basedOn w:val="Normale"/>
    <w:link w:val="TestoNormalePROCarattere"/>
    <w:rsid w:val="00B04178"/>
    <w:pPr>
      <w:spacing w:line="360" w:lineRule="atLeast"/>
      <w:jc w:val="both"/>
    </w:pPr>
    <w:rPr>
      <w:color w:val="002060"/>
    </w:rPr>
  </w:style>
  <w:style w:type="character" w:styleId="TestoNormalePROCarattere" w:customStyle="1">
    <w:name w:val="Testo Normale PRO Carattere"/>
    <w:basedOn w:val="Carpredefinitoparagrafo"/>
    <w:link w:val="TestoNormalePRO"/>
    <w:rsid w:val="00B04178"/>
    <w:rPr>
      <w:rFonts w:ascii="Arial" w:eastAsia="Times New Roman" w:hAnsi="Arial"/>
      <w:color w:val="002060"/>
      <w:sz w:val="24"/>
    </w:rPr>
  </w:style>
  <w:style w:type="paragraph" w:styleId="Testonotaapidipagina">
    <w:name w:val="footnote text"/>
    <w:basedOn w:val="Normale"/>
    <w:link w:val="TestonotaapidipaginaCarattere"/>
    <w:semiHidden w:val="1"/>
    <w:rsid w:val="003057B8"/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04178"/>
    <w:rPr>
      <w:sz w:val="24"/>
      <w:szCs w:val="24"/>
    </w:rPr>
  </w:style>
  <w:style w:type="character" w:styleId="Titolo2Carattere" w:customStyle="1">
    <w:name w:val="Titolo 2 Carattere"/>
    <w:aliases w:val="Titolo 2 pro Carattere"/>
    <w:basedOn w:val="Carpredefinitoparagrafo"/>
    <w:link w:val="Titolo2"/>
    <w:rsid w:val="00B04178"/>
    <w:rPr>
      <w:rFonts w:ascii="Arial" w:hAnsi="Arial"/>
      <w:b w:val="1"/>
      <w:color w:val="0084d5"/>
      <w:sz w:val="24"/>
      <w:szCs w:val="24"/>
    </w:rPr>
  </w:style>
  <w:style w:type="character" w:styleId="Titolo3Carattere" w:customStyle="1">
    <w:name w:val="Titolo 3 Carattere"/>
    <w:basedOn w:val="Carpredefinitoparagrafo"/>
    <w:link w:val="Titolo3"/>
    <w:rsid w:val="00B04178"/>
    <w:rPr>
      <w:rFonts w:ascii="Arial" w:hAnsi="Arial"/>
      <w:b w:val="1"/>
      <w:color w:val="000000"/>
      <w:sz w:val="24"/>
      <w:szCs w:val="24"/>
    </w:rPr>
  </w:style>
  <w:style w:type="character" w:styleId="Titolo4Carattere" w:customStyle="1">
    <w:name w:val="Titolo 4 Carattere"/>
    <w:basedOn w:val="Carpredefinitoparagrafo"/>
    <w:link w:val="Titolo4"/>
    <w:rsid w:val="00B04178"/>
    <w:rPr>
      <w:rFonts w:ascii="Arial" w:hAnsi="Arial"/>
      <w:b w:val="1"/>
      <w:sz w:val="24"/>
      <w:szCs w:val="24"/>
    </w:rPr>
  </w:style>
  <w:style w:type="character" w:styleId="Titolo5Carattere" w:customStyle="1">
    <w:name w:val="Titolo 5 Carattere"/>
    <w:basedOn w:val="Carpredefinitoparagrafo"/>
    <w:link w:val="Titolo5"/>
    <w:rsid w:val="00B04178"/>
    <w:rPr>
      <w:sz w:val="22"/>
      <w:szCs w:val="24"/>
    </w:rPr>
  </w:style>
  <w:style w:type="character" w:styleId="Titolo6Carattere" w:customStyle="1">
    <w:name w:val="Titolo 6 Carattere"/>
    <w:basedOn w:val="Carpredefinitoparagrafo"/>
    <w:link w:val="Titolo6"/>
    <w:rsid w:val="00B04178"/>
    <w:rPr>
      <w:i w:val="1"/>
      <w:sz w:val="22"/>
      <w:szCs w:val="24"/>
    </w:rPr>
  </w:style>
  <w:style w:type="character" w:styleId="Titolo7Carattere" w:customStyle="1">
    <w:name w:val="Titolo 7 Carattere"/>
    <w:basedOn w:val="Carpredefinitoparagrafo"/>
    <w:link w:val="Titolo7"/>
    <w:rsid w:val="00B04178"/>
    <w:rPr>
      <w:rFonts w:ascii="Arial" w:hAnsi="Arial"/>
      <w:sz w:val="24"/>
      <w:szCs w:val="24"/>
    </w:rPr>
  </w:style>
  <w:style w:type="character" w:styleId="Titolo8Carattere" w:customStyle="1">
    <w:name w:val="Titolo 8 Carattere"/>
    <w:basedOn w:val="Carpredefinitoparagrafo"/>
    <w:link w:val="Titolo8"/>
    <w:rsid w:val="00B04178"/>
    <w:rPr>
      <w:rFonts w:ascii="Arial" w:hAnsi="Arial"/>
      <w:i w:val="1"/>
      <w:sz w:val="24"/>
      <w:szCs w:val="24"/>
    </w:rPr>
  </w:style>
  <w:style w:type="character" w:styleId="Titolo9Carattere" w:customStyle="1">
    <w:name w:val="Titolo 9 Carattere"/>
    <w:basedOn w:val="Carpredefinitoparagrafo"/>
    <w:link w:val="Titolo9"/>
    <w:rsid w:val="00B04178"/>
    <w:rPr>
      <w:rFonts w:ascii="Arial" w:hAnsi="Arial"/>
      <w:b w:val="1"/>
      <w:i w:val="1"/>
      <w:sz w:val="18"/>
      <w:szCs w:val="24"/>
    </w:rPr>
  </w:style>
  <w:style w:type="paragraph" w:styleId="TitoloPRO" w:customStyle="1">
    <w:name w:val="Titolo PRO"/>
    <w:basedOn w:val="Intestazione"/>
    <w:qFormat w:val="1"/>
    <w:rsid w:val="003057B8"/>
    <w:pPr>
      <w:spacing w:after="60"/>
      <w:jc w:val="center"/>
    </w:pPr>
    <w:rPr>
      <w:rFonts w:cs="Arial"/>
      <w:b w:val="1"/>
      <w:smallCaps w:val="1"/>
      <w:color w:val="0084d5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3057B8"/>
    <w:pPr>
      <w:keepLines w:val="1"/>
      <w:numPr>
        <w:numId w:val="0"/>
      </w:numPr>
      <w:spacing w:after="0" w:line="276" w:lineRule="auto"/>
      <w:jc w:val="left"/>
      <w:outlineLvl w:val="9"/>
    </w:pPr>
    <w:rPr>
      <w:rFonts w:asciiTheme="majorHAnsi" w:cstheme="majorBidi" w:eastAsiaTheme="majorEastAsia" w:hAnsiTheme="majorHAnsi"/>
      <w:bCs w:val="1"/>
      <w:caps w:val="0"/>
      <w:color w:val="365f91" w:themeColor="accent1" w:themeShade="0000BF"/>
      <w:sz w:val="28"/>
      <w:szCs w:val="28"/>
      <w:lang w:eastAsia="en-US"/>
    </w:rPr>
  </w:style>
  <w:style w:type="paragraph" w:styleId="notepro" w:customStyle="1">
    <w:name w:val="note pro"/>
    <w:basedOn w:val="Testonotaapidipagina"/>
    <w:qFormat w:val="1"/>
    <w:rsid w:val="003057B8"/>
    <w:rPr>
      <w:color w:val="002060"/>
    </w:rPr>
  </w:style>
  <w:style w:type="table" w:styleId="Pro" w:customStyle="1">
    <w:name w:val="Pro"/>
    <w:basedOn w:val="Tabellaelenco4-colore1"/>
    <w:uiPriority w:val="99"/>
    <w:rsid w:val="003057B8"/>
    <w:pPr>
      <w:jc w:val="center"/>
    </w:pPr>
    <w:rPr>
      <w:color w:val="002060"/>
    </w:rPr>
    <w:tblPr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auto" w:space="0" w:sz="0" w:val="none"/>
      </w:tblBorders>
    </w:tblPr>
    <w:tcPr>
      <w:vAlign w:val="center"/>
    </w:tcPr>
    <w:tblStylePr w:type="firstRow">
      <w:pPr>
        <w:jc w:val="left"/>
      </w:pPr>
      <w:rPr>
        <w:rFonts w:ascii="Arial" w:hAnsi="Arial"/>
        <w:color w:val="ffffff" w:themeColor="background1"/>
        <w:sz w:val="2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95b3d7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paragraph" w:styleId="Rientrocorpodeltesto3">
    <w:name w:val="Body Text Indent 3"/>
    <w:basedOn w:val="Normale"/>
    <w:link w:val="Rientrocorpodeltesto3Carattere"/>
    <w:semiHidden w:val="1"/>
    <w:rsid w:val="003057B8"/>
    <w:pPr>
      <w:ind w:left="720"/>
      <w:jc w:val="both"/>
    </w:pPr>
    <w:rPr>
      <w:i w:val="1"/>
      <w:iCs w:val="1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semiHidden w:val="1"/>
    <w:rsid w:val="003057B8"/>
    <w:rPr>
      <w:i w:val="1"/>
      <w:iCs w:val="1"/>
      <w:sz w:val="24"/>
      <w:szCs w:val="24"/>
    </w:rPr>
  </w:style>
  <w:style w:type="table" w:styleId="Stile2" w:customStyle="1">
    <w:name w:val="Stile2"/>
    <w:basedOn w:val="Tabellaelenco4-colore1"/>
    <w:uiPriority w:val="99"/>
    <w:rsid w:val="003057B8"/>
    <w:rPr>
      <w:color w:val="002060"/>
    </w:rPr>
    <w:tblPr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auto" w:space="0" w:sz="0" w:val="none"/>
      </w:tblBorders>
    </w:tblPr>
    <w:tblStylePr w:type="firstRow">
      <w:pPr>
        <w:jc w:val="left"/>
      </w:pPr>
      <w:rPr>
        <w:rFonts w:ascii="Arial" w:hAnsi="Arial"/>
        <w:color w:val="ffffff" w:themeColor="background1"/>
        <w:sz w:val="20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95b3d7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paragraph" w:styleId="TestoNormale0" w:customStyle="1">
    <w:name w:val="Testo Normale"/>
    <w:basedOn w:val="Normale"/>
    <w:link w:val="TestoNormaleCarattere0"/>
    <w:rsid w:val="003057B8"/>
    <w:pPr>
      <w:spacing w:line="360" w:lineRule="atLeast"/>
      <w:jc w:val="both"/>
    </w:pPr>
  </w:style>
  <w:style w:type="character" w:styleId="TestoNormaleCarattere0" w:customStyle="1">
    <w:name w:val="Testo Normale Carattere"/>
    <w:basedOn w:val="Carpredefinitoparagrafo"/>
    <w:link w:val="TestoNormale0"/>
    <w:rsid w:val="003057B8"/>
    <w:rPr>
      <w:rFonts w:ascii="Arial" w:hAnsi="Arial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336B2"/>
    <w:rPr>
      <w:color w:val="605e5c"/>
      <w:shd w:color="auto" w:fill="e1dfdd" w:val="clear"/>
    </w:rPr>
  </w:style>
  <w:style w:type="table" w:styleId="Table1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cPr>
      <w:shd w:fill="dbeef3" w:val="clear"/>
      <w:vAlign w:val="center"/>
    </w:tcPr>
  </w:style>
  <w:style w:type="table" w:styleId="Table2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table" w:styleId="Table3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table" w:styleId="Table4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table" w:styleId="Table1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table" w:styleId="Table2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table" w:styleId="Table3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table" w:styleId="Table4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table" w:styleId="Table2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table" w:styleId="Table3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  <w:style w:type="table" w:styleId="Table4">
    <w:basedOn w:val="TableNormal"/>
    <w:pPr>
      <w:jc w:val="center"/>
    </w:pPr>
    <w:rPr>
      <w:color w:val="00206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dbeef3" w:val="clear"/>
      <w:vAlign w:val="cente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mailto:vigilanza.tariffaria@enac.gov.it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nDW0eM3Lb97cTCTq5r6gYjGHTg==">CgMxLjAyCGguZ2pkZ3hzOAByITF1NjdqdGVObmQ4akUzM0ZVR2pUazdEN2JGOE9PNl9OVA==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2025-01-14T08:20:00Z</dcterms:created>
  <dc:creator>Pagliaccia Emanuela</dc:creator>
</cp:coreProperties>
</file>